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55" w:rsidRDefault="00577455">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68" w:lineRule="auto"/>
      </w:pPr>
    </w:p>
    <w:p w:rsidR="00577455" w:rsidRPr="00D31C95" w:rsidRDefault="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rPr>
          <w:lang w:val="en-US"/>
        </w:rPr>
      </w:pPr>
      <w:r>
        <w:tab/>
      </w:r>
      <w:r w:rsidRPr="00D31C95">
        <w:rPr>
          <w:lang w:val="en-US"/>
        </w:rPr>
        <w:t xml:space="preserve">                  </w:t>
      </w:r>
    </w:p>
    <w:p w:rsidR="00F10238" w:rsidRPr="00D31C95" w:rsidRDefault="003A5E62">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rPr>
          <w:lang w:val="en-US"/>
        </w:rPr>
      </w:pPr>
      <w:r>
        <w:rPr>
          <w:noProof/>
        </w:rPr>
        <w:drawing>
          <wp:anchor distT="152400" distB="152400" distL="152400" distR="152400" simplePos="0" relativeHeight="251659264" behindDoc="0" locked="0" layoutInCell="1" allowOverlap="1" wp14:anchorId="1E762443" wp14:editId="3559E393">
            <wp:simplePos x="0" y="0"/>
            <wp:positionH relativeFrom="page">
              <wp:posOffset>591185</wp:posOffset>
            </wp:positionH>
            <wp:positionV relativeFrom="page">
              <wp:posOffset>922655</wp:posOffset>
            </wp:positionV>
            <wp:extent cx="679450" cy="679450"/>
            <wp:effectExtent l="0" t="0" r="6350" b="635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J Logo9.jpg"/>
                    <pic:cNvPicPr/>
                  </pic:nvPicPr>
                  <pic:blipFill>
                    <a:blip r:embed="rId7">
                      <a:extLst/>
                    </a:blip>
                    <a:stretch>
                      <a:fillRect/>
                    </a:stretch>
                  </pic:blipFill>
                  <pic:spPr>
                    <a:xfrm>
                      <a:off x="0" y="0"/>
                      <a:ext cx="679450" cy="679450"/>
                    </a:xfrm>
                    <a:prstGeom prst="rect">
                      <a:avLst/>
                    </a:prstGeom>
                    <a:ln w="12700" cap="flat">
                      <a:noFill/>
                      <a:miter lim="400000"/>
                    </a:ln>
                    <a:effectLst/>
                  </pic:spPr>
                </pic:pic>
              </a:graphicData>
            </a:graphic>
          </wp:anchor>
        </w:drawing>
      </w:r>
    </w:p>
    <w:p w:rsidR="00F10238" w:rsidRPr="00D31C95" w:rsidRDefault="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68" w:lineRule="auto"/>
        <w:rPr>
          <w:rFonts w:asciiTheme="majorHAnsi" w:hAnsiTheme="majorHAnsi"/>
          <w:lang w:val="en-US"/>
        </w:rPr>
      </w:pPr>
    </w:p>
    <w:p w:rsidR="00F10238" w:rsidRPr="00D31C95" w:rsidRDefault="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68" w:lineRule="auto"/>
        <w:rPr>
          <w:rFonts w:asciiTheme="majorHAnsi" w:hAnsiTheme="majorHAnsi"/>
          <w:lang w:val="en-US"/>
        </w:rPr>
      </w:pPr>
    </w:p>
    <w:p w:rsidR="00F10238" w:rsidRPr="00D31C95" w:rsidRDefault="00F10238" w:rsidP="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68" w:lineRule="auto"/>
        <w:rPr>
          <w:rFonts w:ascii="Jazz LET Plain:1.0"/>
          <w:sz w:val="32"/>
          <w:szCs w:val="32"/>
          <w:lang w:val="en-US"/>
        </w:rPr>
      </w:pPr>
    </w:p>
    <w:p w:rsidR="00F10238" w:rsidRPr="00D31C95" w:rsidRDefault="00F10238" w:rsidP="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68" w:lineRule="auto"/>
        <w:rPr>
          <w:rFonts w:ascii="Jazz LET Plain:1.0"/>
          <w:sz w:val="32"/>
          <w:szCs w:val="32"/>
          <w:lang w:val="en-US"/>
        </w:rPr>
      </w:pPr>
      <w:r w:rsidRPr="00D31C95">
        <w:rPr>
          <w:rFonts w:ascii="Jazz LET Plain:1.0"/>
          <w:sz w:val="32"/>
          <w:szCs w:val="32"/>
          <w:lang w:val="en-US"/>
        </w:rPr>
        <w:tab/>
      </w:r>
      <w:r w:rsidRPr="00D31C95">
        <w:rPr>
          <w:rFonts w:ascii="Jazz LET Plain:1.0"/>
          <w:sz w:val="32"/>
          <w:szCs w:val="32"/>
          <w:lang w:val="en-US"/>
        </w:rPr>
        <w:tab/>
        <w:t>DJ Rainer</w:t>
      </w:r>
    </w:p>
    <w:p w:rsidR="00577455" w:rsidRPr="00D31C95" w:rsidRDefault="00F10238" w:rsidP="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68" w:lineRule="auto"/>
        <w:rPr>
          <w:lang w:val="en-US"/>
        </w:rPr>
      </w:pPr>
      <w:r w:rsidRPr="00D31C95">
        <w:rPr>
          <w:rFonts w:ascii="Jazz LET Plain:1.0"/>
          <w:sz w:val="32"/>
          <w:szCs w:val="32"/>
          <w:lang w:val="en-US"/>
        </w:rPr>
        <w:tab/>
      </w:r>
      <w:r w:rsidRPr="00D31C95">
        <w:rPr>
          <w:rFonts w:ascii="Jazz LET Plain:1.0"/>
          <w:sz w:val="32"/>
          <w:szCs w:val="32"/>
          <w:lang w:val="en-US"/>
        </w:rPr>
        <w:tab/>
        <w:t>LIGHT &amp; SOUND</w:t>
      </w:r>
      <w:r w:rsidRPr="00D31C95">
        <w:rPr>
          <w:rFonts w:ascii="Jazz LET Plain:1.0"/>
          <w:sz w:val="22"/>
          <w:szCs w:val="22"/>
          <w:lang w:val="en-US"/>
        </w:rPr>
        <w:t xml:space="preserve"> </w:t>
      </w:r>
      <w:proofErr w:type="spellStart"/>
      <w:r w:rsidRPr="00D31C95">
        <w:rPr>
          <w:rFonts w:ascii="Jazz LET Plain:1.0"/>
          <w:sz w:val="22"/>
          <w:szCs w:val="22"/>
          <w:lang w:val="en-US"/>
        </w:rPr>
        <w:t>vom</w:t>
      </w:r>
      <w:proofErr w:type="spellEnd"/>
      <w:r w:rsidRPr="00D31C95">
        <w:rPr>
          <w:rFonts w:ascii="Jazz LET Plain:1.0"/>
          <w:sz w:val="22"/>
          <w:szCs w:val="22"/>
          <w:lang w:val="en-US"/>
        </w:rPr>
        <w:t xml:space="preserve"> </w:t>
      </w:r>
      <w:proofErr w:type="spellStart"/>
      <w:r w:rsidRPr="00D31C95">
        <w:rPr>
          <w:rFonts w:ascii="Jazz LET Plain:1.0"/>
          <w:sz w:val="22"/>
          <w:szCs w:val="22"/>
          <w:lang w:val="en-US"/>
        </w:rPr>
        <w:t>Feinsten</w:t>
      </w:r>
      <w:proofErr w:type="spellEnd"/>
    </w:p>
    <w:p w:rsidR="00577455" w:rsidRPr="00D31C95" w:rsidRDefault="00F10238" w:rsidP="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92" w:lineRule="auto"/>
        <w:rPr>
          <w:lang w:val="en-US"/>
        </w:rPr>
      </w:pPr>
      <w:r w:rsidRPr="00D31C95">
        <w:rPr>
          <w:lang w:val="en-US"/>
        </w:rPr>
        <w:tab/>
      </w:r>
      <w:r w:rsidRPr="00D31C95">
        <w:rPr>
          <w:lang w:val="en-US"/>
        </w:rPr>
        <w:tab/>
      </w:r>
      <w:r w:rsidRPr="00D31C95">
        <w:rPr>
          <w:lang w:val="en-US"/>
        </w:rPr>
        <w:tab/>
      </w:r>
      <w:r w:rsidRPr="00D31C95">
        <w:rPr>
          <w:lang w:val="en-US"/>
        </w:rPr>
        <w:tab/>
      </w:r>
      <w:r w:rsidRPr="00D31C95">
        <w:rPr>
          <w:lang w:val="en-US"/>
        </w:rPr>
        <w:tab/>
      </w:r>
      <w:hyperlink r:id="rId8" w:history="1">
        <w:r w:rsidR="00ED5DDF" w:rsidRPr="009E274D">
          <w:rPr>
            <w:rStyle w:val="Hyperlink"/>
            <w:lang w:val="en-US"/>
          </w:rPr>
          <w:t>info@DJ-light-sound.de</w:t>
        </w:r>
      </w:hyperlink>
      <w:bookmarkStart w:id="0" w:name="_GoBack"/>
      <w:bookmarkEnd w:id="0"/>
    </w:p>
    <w:p w:rsidR="00577455" w:rsidRDefault="00F10238" w:rsidP="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92" w:lineRule="auto"/>
      </w:pPr>
      <w:r w:rsidRPr="00ED5DDF">
        <w:rPr>
          <w:lang w:val="en-US"/>
        </w:rPr>
        <w:tab/>
      </w:r>
      <w:r w:rsidRPr="00ED5DDF">
        <w:rPr>
          <w:lang w:val="en-US"/>
        </w:rPr>
        <w:tab/>
      </w:r>
      <w:r w:rsidRPr="00ED5DDF">
        <w:rPr>
          <w:lang w:val="en-US"/>
        </w:rPr>
        <w:tab/>
      </w:r>
      <w:r w:rsidRPr="00ED5DDF">
        <w:rPr>
          <w:lang w:val="en-US"/>
        </w:rPr>
        <w:tab/>
      </w:r>
      <w:r w:rsidRPr="00ED5DDF">
        <w:rPr>
          <w:lang w:val="en-US"/>
        </w:rPr>
        <w:tab/>
      </w:r>
      <w:r>
        <w:t>0176-2766 4055</w:t>
      </w:r>
    </w:p>
    <w:p w:rsidR="00577455" w:rsidRDefault="00F10238" w:rsidP="00F10238">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pPr>
      <w:r>
        <w:tab/>
      </w:r>
      <w:r>
        <w:tab/>
      </w:r>
      <w:r>
        <w:tab/>
      </w:r>
      <w:r>
        <w:tab/>
      </w:r>
      <w:r>
        <w:tab/>
      </w:r>
      <w:r w:rsidR="00050005">
        <w:t>Steuernummer:   064/243</w:t>
      </w:r>
      <w:r>
        <w:t>/</w:t>
      </w:r>
      <w:r w:rsidR="00050005">
        <w:t>07635</w:t>
      </w:r>
    </w:p>
    <w:p w:rsidR="00577455" w:rsidRDefault="00577455">
      <w:pPr>
        <w:spacing w:after="120"/>
        <w:jc w:val="left"/>
        <w:rPr>
          <w:rFonts w:ascii="Times New Roman" w:eastAsia="Times New Roman" w:hAnsi="Times New Roman" w:cs="Times New Roman"/>
          <w:sz w:val="24"/>
          <w:szCs w:val="24"/>
        </w:rPr>
      </w:pPr>
    </w:p>
    <w:p w:rsidR="00577455" w:rsidRDefault="00577455">
      <w:pPr>
        <w:spacing w:after="120"/>
        <w:jc w:val="left"/>
        <w:rPr>
          <w:rFonts w:ascii="Times New Roman" w:eastAsia="Times New Roman" w:hAnsi="Times New Roman" w:cs="Times New Roman"/>
          <w:sz w:val="24"/>
          <w:szCs w:val="24"/>
        </w:rPr>
      </w:pPr>
    </w:p>
    <w:p w:rsidR="00577455" w:rsidRDefault="00577455">
      <w:pPr>
        <w:spacing w:after="120"/>
        <w:jc w:val="left"/>
        <w:rPr>
          <w:rFonts w:ascii="Times New Roman" w:eastAsia="Times New Roman" w:hAnsi="Times New Roman" w:cs="Times New Roman"/>
          <w:sz w:val="24"/>
          <w:szCs w:val="24"/>
        </w:rPr>
      </w:pPr>
    </w:p>
    <w:p w:rsidR="00577455" w:rsidRPr="00AF3ADE" w:rsidRDefault="00AF3ADE" w:rsidP="00E262B8">
      <w:pPr>
        <w:rPr>
          <w:color w:val="000000"/>
          <w:sz w:val="36"/>
          <w:szCs w:val="36"/>
          <w:u w:val="single"/>
        </w:rPr>
      </w:pPr>
      <w:r w:rsidRPr="00AF3ADE">
        <w:rPr>
          <w:color w:val="000000"/>
          <w:sz w:val="36"/>
          <w:szCs w:val="36"/>
          <w:u w:val="single"/>
        </w:rPr>
        <w:t>Engagement Vertrag</w:t>
      </w:r>
    </w:p>
    <w:p w:rsidR="00577455" w:rsidRDefault="00F10238">
      <w:pPr>
        <w:tabs>
          <w:tab w:val="left" w:pos="6120"/>
        </w:tabs>
        <w:jc w:val="left"/>
        <w:rPr>
          <w:color w:val="000000"/>
          <w:sz w:val="24"/>
          <w:szCs w:val="24"/>
        </w:rPr>
      </w:pPr>
      <w:r>
        <w:rPr>
          <w:color w:val="000000"/>
          <w:sz w:val="36"/>
          <w:szCs w:val="36"/>
        </w:rPr>
        <w:tab/>
      </w:r>
      <w:proofErr w:type="spellStart"/>
      <w:r>
        <w:rPr>
          <w:color w:val="000000"/>
          <w:sz w:val="24"/>
          <w:szCs w:val="24"/>
        </w:rPr>
        <w:t>Rü</w:t>
      </w:r>
      <w:proofErr w:type="spellEnd"/>
      <w:r>
        <w:rPr>
          <w:color w:val="000000"/>
          <w:sz w:val="24"/>
          <w:szCs w:val="24"/>
          <w:lang w:val="da-DK"/>
        </w:rPr>
        <w:t xml:space="preserve">dersdorf, den </w:t>
      </w:r>
    </w:p>
    <w:p w:rsidR="00577455" w:rsidRDefault="00577455">
      <w:pPr>
        <w:jc w:val="left"/>
        <w:rPr>
          <w:color w:val="000000"/>
          <w:sz w:val="24"/>
          <w:szCs w:val="24"/>
        </w:rPr>
      </w:pPr>
    </w:p>
    <w:p w:rsidR="00577455" w:rsidRDefault="00F10238">
      <w:pPr>
        <w:jc w:val="left"/>
        <w:rPr>
          <w:color w:val="000000"/>
          <w:sz w:val="24"/>
          <w:szCs w:val="24"/>
        </w:rPr>
      </w:pPr>
      <w:r>
        <w:rPr>
          <w:color w:val="000000"/>
          <w:sz w:val="24"/>
          <w:szCs w:val="24"/>
        </w:rPr>
        <w:t xml:space="preserve"> </w:t>
      </w:r>
    </w:p>
    <w:p w:rsidR="00577455" w:rsidRDefault="00F10238">
      <w:pPr>
        <w:jc w:val="left"/>
        <w:rPr>
          <w:color w:val="000000"/>
          <w:sz w:val="24"/>
          <w:szCs w:val="24"/>
        </w:rPr>
      </w:pPr>
      <w:r>
        <w:rPr>
          <w:color w:val="000000"/>
          <w:sz w:val="24"/>
          <w:szCs w:val="24"/>
        </w:rPr>
        <w:t xml:space="preserve">Zwischen </w:t>
      </w:r>
    </w:p>
    <w:p w:rsidR="00E262B8" w:rsidRDefault="00E262B8">
      <w:pPr>
        <w:jc w:val="left"/>
        <w:rPr>
          <w:color w:val="000000"/>
          <w:sz w:val="24"/>
          <w:szCs w:val="24"/>
        </w:rPr>
      </w:pPr>
    </w:p>
    <w:p w:rsidR="00E262B8" w:rsidRDefault="00E262B8">
      <w:pPr>
        <w:jc w:val="left"/>
        <w:rPr>
          <w:color w:val="000000"/>
          <w:sz w:val="24"/>
          <w:szCs w:val="24"/>
        </w:rPr>
      </w:pPr>
    </w:p>
    <w:p w:rsidR="007F1AD2" w:rsidRDefault="00F10238" w:rsidP="007F1AD2">
      <w:pPr>
        <w:ind w:left="567" w:hanging="567"/>
        <w:jc w:val="left"/>
        <w:rPr>
          <w:color w:val="000000"/>
          <w:sz w:val="24"/>
          <w:szCs w:val="24"/>
        </w:rPr>
      </w:pPr>
      <w:r>
        <w:rPr>
          <w:color w:val="000000"/>
          <w:sz w:val="24"/>
          <w:szCs w:val="24"/>
        </w:rPr>
        <w:tab/>
      </w:r>
    </w:p>
    <w:p w:rsidR="00577455" w:rsidRDefault="00F10238">
      <w:pPr>
        <w:spacing w:before="120"/>
        <w:jc w:val="left"/>
        <w:rPr>
          <w:color w:val="000000"/>
          <w:sz w:val="24"/>
          <w:szCs w:val="24"/>
        </w:rPr>
      </w:pPr>
      <w:r>
        <w:rPr>
          <w:color w:val="000000"/>
          <w:sz w:val="24"/>
          <w:szCs w:val="24"/>
        </w:rPr>
        <w:t>und</w:t>
      </w:r>
    </w:p>
    <w:p w:rsidR="00577455" w:rsidRDefault="00F10238">
      <w:pPr>
        <w:ind w:left="567" w:hanging="567"/>
        <w:jc w:val="left"/>
        <w:rPr>
          <w:color w:val="000000"/>
          <w:sz w:val="24"/>
          <w:szCs w:val="24"/>
        </w:rPr>
      </w:pPr>
      <w:r>
        <w:rPr>
          <w:color w:val="000000"/>
          <w:sz w:val="24"/>
          <w:szCs w:val="24"/>
        </w:rPr>
        <w:tab/>
      </w:r>
      <w:r w:rsidRPr="00F10238">
        <w:rPr>
          <w:color w:val="000000"/>
          <w:sz w:val="24"/>
          <w:szCs w:val="24"/>
        </w:rPr>
        <w:t>DJ Light &amp; Sound,</w:t>
      </w:r>
    </w:p>
    <w:p w:rsidR="00577455" w:rsidRDefault="00F10238">
      <w:pPr>
        <w:ind w:left="567" w:hanging="567"/>
        <w:jc w:val="left"/>
        <w:rPr>
          <w:color w:val="000000"/>
          <w:sz w:val="24"/>
          <w:szCs w:val="24"/>
        </w:rPr>
      </w:pPr>
      <w:r>
        <w:rPr>
          <w:color w:val="000000"/>
          <w:sz w:val="24"/>
          <w:szCs w:val="24"/>
        </w:rPr>
        <w:tab/>
        <w:t xml:space="preserve">vertreten durch den Inhaber Herrn Rainer </w:t>
      </w:r>
      <w:proofErr w:type="spellStart"/>
      <w:r>
        <w:rPr>
          <w:color w:val="000000"/>
          <w:sz w:val="24"/>
          <w:szCs w:val="24"/>
        </w:rPr>
        <w:t>Lawitzki</w:t>
      </w:r>
      <w:proofErr w:type="spellEnd"/>
    </w:p>
    <w:p w:rsidR="00577455" w:rsidRDefault="00F10238">
      <w:pPr>
        <w:ind w:left="567" w:hanging="567"/>
        <w:jc w:val="left"/>
        <w:rPr>
          <w:color w:val="000000"/>
          <w:sz w:val="24"/>
          <w:szCs w:val="24"/>
        </w:rPr>
      </w:pPr>
      <w:r>
        <w:rPr>
          <w:color w:val="000000"/>
          <w:sz w:val="24"/>
          <w:szCs w:val="24"/>
        </w:rPr>
        <w:tab/>
      </w:r>
      <w:r>
        <w:rPr>
          <w:color w:val="000000"/>
          <w:sz w:val="24"/>
          <w:szCs w:val="24"/>
          <w:lang w:val="nl-NL"/>
        </w:rPr>
        <w:t>Feldstrasse 1a</w:t>
      </w:r>
    </w:p>
    <w:p w:rsidR="00577455" w:rsidRDefault="00F10238">
      <w:pPr>
        <w:ind w:left="567" w:hanging="567"/>
        <w:jc w:val="left"/>
        <w:rPr>
          <w:color w:val="000000"/>
          <w:sz w:val="24"/>
          <w:szCs w:val="24"/>
        </w:rPr>
      </w:pPr>
      <w:r>
        <w:rPr>
          <w:color w:val="000000"/>
          <w:sz w:val="24"/>
          <w:szCs w:val="24"/>
        </w:rPr>
        <w:tab/>
        <w:t>15562 Rüdersdorf</w:t>
      </w:r>
    </w:p>
    <w:p w:rsidR="00577455" w:rsidRDefault="00F10238">
      <w:pPr>
        <w:spacing w:before="120"/>
        <w:jc w:val="left"/>
        <w:rPr>
          <w:color w:val="000000"/>
          <w:sz w:val="24"/>
          <w:szCs w:val="24"/>
        </w:rPr>
      </w:pPr>
      <w:r>
        <w:rPr>
          <w:color w:val="000000"/>
          <w:sz w:val="24"/>
          <w:szCs w:val="24"/>
        </w:rPr>
        <w:t>wird nachfolgender Vertrag geschlossen:</w:t>
      </w:r>
    </w:p>
    <w:p w:rsidR="00577455" w:rsidRDefault="00577455">
      <w:pPr>
        <w:spacing w:before="120"/>
        <w:jc w:val="left"/>
        <w:rPr>
          <w:color w:val="000000"/>
          <w:sz w:val="24"/>
          <w:szCs w:val="24"/>
        </w:rPr>
      </w:pPr>
    </w:p>
    <w:p w:rsidR="00577455" w:rsidRDefault="00F10238">
      <w:pPr>
        <w:spacing w:before="120"/>
        <w:ind w:left="567" w:hanging="567"/>
        <w:jc w:val="left"/>
        <w:rPr>
          <w:color w:val="000000"/>
          <w:sz w:val="24"/>
          <w:szCs w:val="24"/>
        </w:rPr>
      </w:pPr>
      <w:r>
        <w:rPr>
          <w:color w:val="000000"/>
          <w:sz w:val="24"/>
          <w:szCs w:val="24"/>
        </w:rPr>
        <w:t>1.</w:t>
      </w:r>
      <w:r>
        <w:rPr>
          <w:color w:val="000000"/>
          <w:sz w:val="24"/>
          <w:szCs w:val="24"/>
        </w:rPr>
        <w:tab/>
        <w:t>Der Veranstalter engagiert den DJ zur musikalisc</w:t>
      </w:r>
      <w:r w:rsidR="00D31C95">
        <w:rPr>
          <w:color w:val="000000"/>
          <w:sz w:val="24"/>
          <w:szCs w:val="24"/>
        </w:rPr>
        <w:t>hen Ausgestaltung eines Geburtstages</w:t>
      </w:r>
      <w:r>
        <w:rPr>
          <w:color w:val="000000"/>
          <w:sz w:val="24"/>
          <w:szCs w:val="24"/>
        </w:rPr>
        <w:t xml:space="preserve"> vom:</w:t>
      </w:r>
    </w:p>
    <w:p w:rsidR="00577455" w:rsidRDefault="00AF3ADE">
      <w:pPr>
        <w:ind w:left="567" w:hanging="567"/>
        <w:jc w:val="left"/>
        <w:rPr>
          <w:color w:val="000000"/>
          <w:sz w:val="24"/>
          <w:szCs w:val="24"/>
        </w:rPr>
      </w:pPr>
      <w:r>
        <w:rPr>
          <w:color w:val="000000"/>
          <w:sz w:val="24"/>
          <w:szCs w:val="24"/>
        </w:rPr>
        <w:tab/>
        <w:t xml:space="preserve">- </w:t>
      </w:r>
      <w:r>
        <w:rPr>
          <w:color w:val="000000"/>
          <w:sz w:val="24"/>
          <w:szCs w:val="24"/>
        </w:rPr>
        <w:tab/>
      </w:r>
      <w:r>
        <w:rPr>
          <w:color w:val="000000"/>
          <w:sz w:val="24"/>
          <w:szCs w:val="24"/>
        </w:rPr>
        <w:tab/>
        <w:t xml:space="preserve">. auf den </w:t>
      </w:r>
      <w:r>
        <w:rPr>
          <w:color w:val="000000"/>
          <w:sz w:val="24"/>
          <w:szCs w:val="24"/>
        </w:rPr>
        <w:tab/>
      </w:r>
      <w:r w:rsidR="007F1AD2">
        <w:rPr>
          <w:color w:val="000000"/>
          <w:sz w:val="24"/>
          <w:szCs w:val="24"/>
        </w:rPr>
        <w:t xml:space="preserve">. </w:t>
      </w:r>
      <w:r>
        <w:rPr>
          <w:color w:val="000000"/>
          <w:sz w:val="24"/>
          <w:szCs w:val="24"/>
        </w:rPr>
        <w:tab/>
      </w:r>
      <w:r w:rsidR="00D31C95">
        <w:rPr>
          <w:color w:val="000000"/>
          <w:sz w:val="24"/>
          <w:szCs w:val="24"/>
        </w:rPr>
        <w:t>2015</w:t>
      </w:r>
      <w:r>
        <w:rPr>
          <w:color w:val="000000"/>
          <w:sz w:val="24"/>
          <w:szCs w:val="24"/>
        </w:rPr>
        <w:t xml:space="preserve">. </w:t>
      </w:r>
      <w:r>
        <w:rPr>
          <w:color w:val="000000"/>
          <w:sz w:val="24"/>
          <w:szCs w:val="24"/>
        </w:rPr>
        <w:tab/>
        <w:t>Ort:</w:t>
      </w:r>
      <w:r w:rsidR="00E262B8">
        <w:rPr>
          <w:color w:val="000000"/>
          <w:sz w:val="24"/>
          <w:szCs w:val="24"/>
        </w:rPr>
        <w:tab/>
      </w:r>
      <w:r w:rsidR="00E262B8">
        <w:rPr>
          <w:color w:val="000000"/>
          <w:sz w:val="24"/>
          <w:szCs w:val="24"/>
        </w:rPr>
        <w:tab/>
      </w:r>
      <w:r w:rsidR="00E262B8">
        <w:rPr>
          <w:color w:val="000000"/>
          <w:sz w:val="24"/>
          <w:szCs w:val="24"/>
        </w:rPr>
        <w:tab/>
      </w:r>
      <w:r w:rsidR="00F10238">
        <w:rPr>
          <w:color w:val="000000"/>
          <w:sz w:val="24"/>
          <w:szCs w:val="24"/>
        </w:rPr>
        <w:t>.</w:t>
      </w:r>
    </w:p>
    <w:p w:rsidR="00577455" w:rsidRDefault="007F1AD2">
      <w:pPr>
        <w:ind w:left="567" w:hanging="567"/>
        <w:jc w:val="left"/>
        <w:rPr>
          <w:color w:val="000000"/>
          <w:sz w:val="24"/>
          <w:szCs w:val="24"/>
        </w:rPr>
      </w:pPr>
      <w:r>
        <w:rPr>
          <w:color w:val="000000"/>
          <w:sz w:val="24"/>
          <w:szCs w:val="24"/>
        </w:rPr>
        <w:tab/>
        <w:t xml:space="preserve">- vereinbarter Zeitrahmen: </w:t>
      </w:r>
      <w:r w:rsidR="00E262B8">
        <w:rPr>
          <w:color w:val="000000"/>
          <w:sz w:val="24"/>
          <w:szCs w:val="24"/>
        </w:rPr>
        <w:tab/>
      </w:r>
      <w:r w:rsidR="00AF3ADE">
        <w:rPr>
          <w:color w:val="000000"/>
          <w:sz w:val="24"/>
          <w:szCs w:val="24"/>
        </w:rPr>
        <w:tab/>
      </w:r>
      <w:r>
        <w:rPr>
          <w:color w:val="000000"/>
          <w:sz w:val="24"/>
          <w:szCs w:val="24"/>
        </w:rPr>
        <w:t xml:space="preserve">Uhr </w:t>
      </w:r>
      <w:r w:rsidR="00AF3ADE">
        <w:rPr>
          <w:color w:val="000000"/>
          <w:sz w:val="24"/>
          <w:szCs w:val="24"/>
        </w:rPr>
        <w:tab/>
      </w:r>
      <w:r>
        <w:rPr>
          <w:color w:val="000000"/>
          <w:sz w:val="24"/>
          <w:szCs w:val="24"/>
        </w:rPr>
        <w:t xml:space="preserve">bis </w:t>
      </w:r>
      <w:r w:rsidR="00E262B8">
        <w:rPr>
          <w:color w:val="000000"/>
          <w:sz w:val="24"/>
          <w:szCs w:val="24"/>
        </w:rPr>
        <w:tab/>
      </w:r>
      <w:r w:rsidR="00AF3ADE">
        <w:rPr>
          <w:color w:val="000000"/>
          <w:sz w:val="24"/>
          <w:szCs w:val="24"/>
        </w:rPr>
        <w:tab/>
      </w:r>
      <w:r w:rsidR="00F10238">
        <w:rPr>
          <w:color w:val="000000"/>
          <w:sz w:val="24"/>
          <w:szCs w:val="24"/>
        </w:rPr>
        <w:t xml:space="preserve"> Uhr</w:t>
      </w:r>
    </w:p>
    <w:p w:rsidR="00577455" w:rsidRDefault="00F10238">
      <w:pPr>
        <w:spacing w:before="200"/>
        <w:ind w:left="567" w:hanging="567"/>
        <w:jc w:val="left"/>
        <w:rPr>
          <w:color w:val="000000"/>
          <w:sz w:val="24"/>
          <w:szCs w:val="24"/>
        </w:rPr>
      </w:pPr>
      <w:r>
        <w:rPr>
          <w:color w:val="000000"/>
          <w:sz w:val="24"/>
          <w:szCs w:val="24"/>
        </w:rPr>
        <w:tab/>
        <w:t>Ansprechpartner am Veranst</w:t>
      </w:r>
      <w:r>
        <w:rPr>
          <w:noProof/>
        </w:rPr>
        <w:drawing>
          <wp:anchor distT="152400" distB="152400" distL="152400" distR="152400" simplePos="0" relativeHeight="251660288" behindDoc="0" locked="0" layoutInCell="1" allowOverlap="1">
            <wp:simplePos x="0" y="0"/>
            <wp:positionH relativeFrom="page">
              <wp:posOffset>821600</wp:posOffset>
            </wp:positionH>
            <wp:positionV relativeFrom="page">
              <wp:posOffset>9570342</wp:posOffset>
            </wp:positionV>
            <wp:extent cx="307757" cy="307757"/>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J Logo9.jpg"/>
                    <pic:cNvPicPr/>
                  </pic:nvPicPr>
                  <pic:blipFill>
                    <a:blip r:embed="rId7">
                      <a:extLst/>
                    </a:blip>
                    <a:stretch>
                      <a:fillRect/>
                    </a:stretch>
                  </pic:blipFill>
                  <pic:spPr>
                    <a:xfrm>
                      <a:off x="0" y="0"/>
                      <a:ext cx="307757" cy="307757"/>
                    </a:xfrm>
                    <a:prstGeom prst="rect">
                      <a:avLst/>
                    </a:prstGeom>
                    <a:ln w="12700" cap="flat">
                      <a:noFill/>
                      <a:miter lim="400000"/>
                    </a:ln>
                    <a:effectLst/>
                  </pic:spPr>
                </pic:pic>
              </a:graphicData>
            </a:graphic>
          </wp:anchor>
        </w:drawing>
      </w:r>
      <w:r w:rsidR="00D31C95">
        <w:rPr>
          <w:color w:val="000000"/>
          <w:sz w:val="24"/>
          <w:szCs w:val="24"/>
        </w:rPr>
        <w:t xml:space="preserve">altungsort: </w:t>
      </w:r>
    </w:p>
    <w:p w:rsidR="00577455" w:rsidRDefault="00F10238">
      <w:pPr>
        <w:spacing w:before="180"/>
        <w:ind w:left="567" w:hanging="567"/>
        <w:jc w:val="left"/>
        <w:rPr>
          <w:color w:val="000000"/>
          <w:sz w:val="24"/>
          <w:szCs w:val="24"/>
        </w:rPr>
      </w:pPr>
      <w:r>
        <w:rPr>
          <w:color w:val="000000"/>
          <w:sz w:val="24"/>
          <w:szCs w:val="24"/>
        </w:rPr>
        <w:t>2.</w:t>
      </w:r>
      <w:r>
        <w:rPr>
          <w:color w:val="000000"/>
          <w:sz w:val="24"/>
          <w:szCs w:val="24"/>
        </w:rPr>
        <w:tab/>
        <w:t>Die Anreise des DJ erfolgt ca. 2 Stunden vor Veranstaltungsbeginn. Der Veranstalter verpflichtet sich den DJ persönlich einzuweisen oder einen kompetenten Ansprechpartner als Vertreter zu benennen.</w:t>
      </w:r>
    </w:p>
    <w:p w:rsidR="00577455" w:rsidRDefault="00F10238">
      <w:pPr>
        <w:ind w:left="567" w:hanging="567"/>
        <w:jc w:val="left"/>
        <w:rPr>
          <w:color w:val="000000"/>
          <w:sz w:val="24"/>
          <w:szCs w:val="24"/>
        </w:rPr>
      </w:pPr>
      <w:r>
        <w:rPr>
          <w:color w:val="000000"/>
          <w:sz w:val="24"/>
          <w:szCs w:val="24"/>
        </w:rPr>
        <w:t>3.</w:t>
      </w:r>
      <w:r>
        <w:rPr>
          <w:color w:val="000000"/>
          <w:sz w:val="24"/>
          <w:szCs w:val="24"/>
        </w:rPr>
        <w:tab/>
        <w:t>Der Veranstalter stellt dem DJ einen Parkplatz für sein KFZ + Anhänger in unmittelbarer Nähe des Veranstaltungsortes zur Verfügung. Eventuell anfallende Kosten trägt der Veranstalter. Findet die Veranstaltung nicht im Erdgeschoss statt und steht kein Aufzug im Gebäude zur Verfügung, so ist der Veranstalter verpflichtet, dies vorab dem DJ mitzuteilen und ggfs. eine Hilfskraft zum Transport der technischen Ausrüstung zu stellen.</w:t>
      </w:r>
    </w:p>
    <w:p w:rsidR="00577455" w:rsidRDefault="00F10238">
      <w:pPr>
        <w:ind w:left="567" w:hanging="567"/>
        <w:jc w:val="left"/>
        <w:rPr>
          <w:color w:val="000000"/>
          <w:sz w:val="24"/>
          <w:szCs w:val="24"/>
        </w:rPr>
      </w:pPr>
      <w:r>
        <w:rPr>
          <w:color w:val="000000"/>
          <w:sz w:val="24"/>
          <w:szCs w:val="24"/>
        </w:rPr>
        <w:t>4.</w:t>
      </w:r>
      <w:r>
        <w:rPr>
          <w:color w:val="000000"/>
          <w:sz w:val="24"/>
          <w:szCs w:val="24"/>
        </w:rPr>
        <w:tab/>
        <w:t>Der DJ ist verantwortlich für die Bereitstellung einer entsprechend der Räumlichkeit dimensionierten Tontechnik und Licht-Anlage sowie aller weiteren zu seiner Arbeit notwendigen Geräte. Auf Wunsch wird dem Veranstalter ein schnurloses Mikrofon zur Verfügung gestellt.</w:t>
      </w:r>
    </w:p>
    <w:p w:rsidR="00577455" w:rsidRDefault="00F10238">
      <w:pPr>
        <w:ind w:left="567" w:hanging="567"/>
        <w:jc w:val="left"/>
        <w:rPr>
          <w:color w:val="000000"/>
          <w:sz w:val="24"/>
          <w:szCs w:val="24"/>
        </w:rPr>
      </w:pPr>
      <w:r>
        <w:rPr>
          <w:color w:val="000000"/>
          <w:sz w:val="24"/>
          <w:szCs w:val="24"/>
        </w:rPr>
        <w:lastRenderedPageBreak/>
        <w:t>5.</w:t>
      </w:r>
      <w:r>
        <w:rPr>
          <w:color w:val="000000"/>
          <w:sz w:val="24"/>
          <w:szCs w:val="24"/>
        </w:rPr>
        <w:tab/>
        <w:t>Bei Veranstaltungen im Freien sorgt der Veranstalter für einen trockenen Standort des  DJ und seiner Ausrüstung. Der Veranstalter sichert die Bereitstellung eines Stromanschlusses in der Nähe der Stellfläche des DJ zu. Der Anschlusswert muss mindestens 16 A (230 V) betragen.</w:t>
      </w:r>
    </w:p>
    <w:p w:rsidR="00577455" w:rsidRDefault="00F10238">
      <w:pPr>
        <w:ind w:left="567" w:hanging="567"/>
        <w:jc w:val="left"/>
        <w:rPr>
          <w:color w:val="000000"/>
          <w:sz w:val="24"/>
          <w:szCs w:val="24"/>
        </w:rPr>
      </w:pPr>
      <w:r>
        <w:rPr>
          <w:color w:val="000000"/>
          <w:sz w:val="24"/>
          <w:szCs w:val="24"/>
        </w:rPr>
        <w:tab/>
        <w:t>Die Kosten für den Strom trägt der Veranstalter.</w:t>
      </w:r>
    </w:p>
    <w:p w:rsidR="00577455" w:rsidRDefault="00F10238">
      <w:pPr>
        <w:ind w:left="567" w:hanging="567"/>
        <w:jc w:val="left"/>
        <w:rPr>
          <w:color w:val="000000"/>
          <w:sz w:val="24"/>
          <w:szCs w:val="24"/>
        </w:rPr>
      </w:pPr>
      <w:r>
        <w:rPr>
          <w:color w:val="000000"/>
          <w:sz w:val="24"/>
          <w:szCs w:val="24"/>
        </w:rPr>
        <w:t>6.</w:t>
      </w:r>
      <w:r>
        <w:rPr>
          <w:color w:val="000000"/>
          <w:sz w:val="24"/>
          <w:szCs w:val="24"/>
        </w:rPr>
        <w:tab/>
        <w:t xml:space="preserve">Die Musikauswahl kann auf Wunsch des Veranstalters im Vorfeld mit dem DJ besprochen werden (Musikwunschliste). Dennoch besteht kein Anspruch, </w:t>
      </w:r>
      <w:proofErr w:type="gramStart"/>
      <w:r>
        <w:rPr>
          <w:color w:val="000000"/>
          <w:sz w:val="24"/>
          <w:szCs w:val="24"/>
        </w:rPr>
        <w:t>das</w:t>
      </w:r>
      <w:proofErr w:type="gramEnd"/>
      <w:r>
        <w:rPr>
          <w:color w:val="000000"/>
          <w:sz w:val="24"/>
          <w:szCs w:val="24"/>
        </w:rPr>
        <w:t xml:space="preserve"> ein bestimmter Titel verfügbar ist.</w:t>
      </w:r>
    </w:p>
    <w:p w:rsidR="00577455" w:rsidRDefault="00F10238">
      <w:pPr>
        <w:ind w:left="567" w:hanging="567"/>
        <w:jc w:val="left"/>
        <w:rPr>
          <w:color w:val="000000"/>
          <w:sz w:val="24"/>
          <w:szCs w:val="24"/>
        </w:rPr>
      </w:pPr>
      <w:r>
        <w:rPr>
          <w:color w:val="000000"/>
          <w:sz w:val="24"/>
          <w:szCs w:val="24"/>
        </w:rPr>
        <w:tab/>
        <w:t>Größere Moderationen (wie Preisverleihungen etc.) und Spieleinlagen sind möglich und erfolgen nach Absprache.</w:t>
      </w:r>
    </w:p>
    <w:p w:rsidR="00577455" w:rsidRDefault="00F10238">
      <w:pPr>
        <w:ind w:left="567" w:hanging="567"/>
        <w:jc w:val="left"/>
        <w:rPr>
          <w:color w:val="000000"/>
          <w:sz w:val="24"/>
          <w:szCs w:val="24"/>
        </w:rPr>
      </w:pPr>
      <w:r>
        <w:rPr>
          <w:color w:val="000000"/>
          <w:sz w:val="24"/>
          <w:szCs w:val="24"/>
        </w:rPr>
        <w:tab/>
        <w:t>Über die Musiklautstärke während der Veranstaltung entscheidet der Veranstalter.</w:t>
      </w:r>
    </w:p>
    <w:p w:rsidR="00577455" w:rsidRDefault="00F10238">
      <w:pPr>
        <w:ind w:left="567" w:hanging="567"/>
        <w:jc w:val="left"/>
        <w:rPr>
          <w:color w:val="000000"/>
          <w:sz w:val="24"/>
          <w:szCs w:val="24"/>
        </w:rPr>
      </w:pPr>
      <w:r>
        <w:rPr>
          <w:color w:val="000000"/>
          <w:sz w:val="24"/>
          <w:szCs w:val="24"/>
        </w:rPr>
        <w:t>7.</w:t>
      </w:r>
      <w:r>
        <w:rPr>
          <w:color w:val="000000"/>
          <w:sz w:val="24"/>
          <w:szCs w:val="24"/>
        </w:rPr>
        <w:tab/>
        <w:t>Der Veranstalter lässt dem DJ bis spätestens eine Woche vor der Veranstaltung einen detaillierten Anfahrtsplan (wenn n</w:t>
      </w:r>
      <w:r>
        <w:rPr>
          <w:noProof/>
        </w:rPr>
        <w:drawing>
          <wp:anchor distT="152400" distB="152400" distL="152400" distR="152400" simplePos="0" relativeHeight="251661312" behindDoc="0" locked="0" layoutInCell="1" allowOverlap="1">
            <wp:simplePos x="0" y="0"/>
            <wp:positionH relativeFrom="page">
              <wp:posOffset>823505</wp:posOffset>
            </wp:positionH>
            <wp:positionV relativeFrom="page">
              <wp:posOffset>9590663</wp:posOffset>
            </wp:positionV>
            <wp:extent cx="307757" cy="307757"/>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J Logo9.jpg"/>
                    <pic:cNvPicPr/>
                  </pic:nvPicPr>
                  <pic:blipFill>
                    <a:blip r:embed="rId7">
                      <a:extLst/>
                    </a:blip>
                    <a:stretch>
                      <a:fillRect/>
                    </a:stretch>
                  </pic:blipFill>
                  <pic:spPr>
                    <a:xfrm>
                      <a:off x="0" y="0"/>
                      <a:ext cx="307757" cy="307757"/>
                    </a:xfrm>
                    <a:prstGeom prst="rect">
                      <a:avLst/>
                    </a:prstGeom>
                    <a:ln w="12700" cap="flat">
                      <a:noFill/>
                      <a:miter lim="400000"/>
                    </a:ln>
                    <a:effectLst/>
                  </pic:spPr>
                </pic:pic>
              </a:graphicData>
            </a:graphic>
          </wp:anchor>
        </w:drawing>
      </w:r>
      <w:r>
        <w:rPr>
          <w:color w:val="000000"/>
          <w:sz w:val="24"/>
          <w:szCs w:val="24"/>
        </w:rPr>
        <w:t>otwendig) zum Veranstaltungsort zukommen.</w:t>
      </w:r>
    </w:p>
    <w:p w:rsidR="00577455" w:rsidRDefault="00F10238">
      <w:pPr>
        <w:ind w:left="567" w:hanging="567"/>
        <w:jc w:val="left"/>
        <w:rPr>
          <w:color w:val="000000"/>
          <w:sz w:val="24"/>
          <w:szCs w:val="24"/>
        </w:rPr>
      </w:pPr>
      <w:r>
        <w:rPr>
          <w:color w:val="000000"/>
          <w:sz w:val="24"/>
          <w:szCs w:val="24"/>
        </w:rPr>
        <w:t>8.</w:t>
      </w:r>
      <w:r>
        <w:rPr>
          <w:color w:val="000000"/>
          <w:sz w:val="24"/>
          <w:szCs w:val="24"/>
        </w:rPr>
        <w:tab/>
        <w:t>Für die Abführung der GEMA-Gebühren (und für das Stellen evtl. dafür notwendiger Anträge) ist allein der Veranstalter verantwortlich.</w:t>
      </w:r>
    </w:p>
    <w:p w:rsidR="00577455" w:rsidRDefault="00F10238">
      <w:pPr>
        <w:ind w:left="567" w:hanging="567"/>
        <w:jc w:val="left"/>
        <w:rPr>
          <w:color w:val="000000"/>
          <w:sz w:val="24"/>
          <w:szCs w:val="24"/>
        </w:rPr>
      </w:pPr>
      <w:r>
        <w:rPr>
          <w:color w:val="000000"/>
          <w:sz w:val="24"/>
          <w:szCs w:val="24"/>
        </w:rPr>
        <w:t>9.</w:t>
      </w:r>
      <w:r>
        <w:rPr>
          <w:color w:val="000000"/>
          <w:sz w:val="24"/>
          <w:szCs w:val="24"/>
        </w:rPr>
        <w:tab/>
        <w:t>Das Catering (Essen, alkoholfreie Getränke) des DJ und max. einer weiteren Person (Hilfskraft) geht zu Lasten des Veranstalters.</w:t>
      </w:r>
    </w:p>
    <w:p w:rsidR="00577455" w:rsidRDefault="00F10238">
      <w:pPr>
        <w:ind w:left="567" w:hanging="567"/>
        <w:jc w:val="left"/>
        <w:rPr>
          <w:color w:val="000000"/>
          <w:sz w:val="24"/>
          <w:szCs w:val="24"/>
        </w:rPr>
      </w:pPr>
      <w:r>
        <w:rPr>
          <w:color w:val="000000"/>
          <w:sz w:val="24"/>
          <w:szCs w:val="24"/>
        </w:rPr>
        <w:t>10.</w:t>
      </w:r>
      <w:r>
        <w:rPr>
          <w:color w:val="000000"/>
          <w:sz w:val="24"/>
          <w:szCs w:val="24"/>
        </w:rPr>
        <w:tab/>
        <w:t>Das Gesamthonorar beträgt:</w:t>
      </w:r>
    </w:p>
    <w:p w:rsidR="00577455" w:rsidRDefault="00F10238">
      <w:pPr>
        <w:spacing w:before="180"/>
        <w:ind w:left="567" w:hanging="567"/>
        <w:jc w:val="left"/>
        <w:rPr>
          <w:color w:val="000000"/>
          <w:sz w:val="24"/>
          <w:szCs w:val="24"/>
        </w:rPr>
      </w:pPr>
      <w:r>
        <w:rPr>
          <w:color w:val="000000"/>
          <w:sz w:val="24"/>
          <w:szCs w:val="24"/>
        </w:rPr>
        <w:tab/>
        <w:t xml:space="preserve">Gage:                </w:t>
      </w:r>
      <w:r w:rsidR="007E2169">
        <w:rPr>
          <w:color w:val="000000"/>
          <w:sz w:val="24"/>
          <w:szCs w:val="24"/>
        </w:rPr>
        <w:t>                             </w:t>
      </w:r>
      <w:r w:rsidR="00E262B8">
        <w:rPr>
          <w:color w:val="000000"/>
          <w:sz w:val="24"/>
          <w:szCs w:val="24"/>
        </w:rPr>
        <w:tab/>
      </w:r>
      <w:r w:rsidR="007E2169">
        <w:rPr>
          <w:color w:val="000000"/>
          <w:sz w:val="24"/>
          <w:szCs w:val="24"/>
        </w:rPr>
        <w:t xml:space="preserve">  </w:t>
      </w:r>
      <w:r w:rsidR="00E262B8">
        <w:rPr>
          <w:color w:val="000000"/>
          <w:sz w:val="24"/>
          <w:szCs w:val="24"/>
        </w:rPr>
        <w:tab/>
      </w:r>
      <w:r>
        <w:rPr>
          <w:color w:val="000000"/>
          <w:sz w:val="24"/>
          <w:szCs w:val="24"/>
        </w:rPr>
        <w:t xml:space="preserve"> €</w:t>
      </w:r>
    </w:p>
    <w:p w:rsidR="00577455" w:rsidRDefault="00F10238">
      <w:pPr>
        <w:ind w:left="567" w:hanging="567"/>
        <w:jc w:val="left"/>
        <w:rPr>
          <w:color w:val="000000"/>
          <w:sz w:val="24"/>
          <w:szCs w:val="24"/>
        </w:rPr>
      </w:pPr>
      <w:r>
        <w:rPr>
          <w:color w:val="000000"/>
          <w:sz w:val="24"/>
          <w:szCs w:val="24"/>
        </w:rPr>
        <w:tab/>
        <w:t xml:space="preserve">Fahrtkosten </w:t>
      </w:r>
      <w:r w:rsidR="007E2169">
        <w:rPr>
          <w:color w:val="000000"/>
          <w:sz w:val="24"/>
          <w:szCs w:val="24"/>
        </w:rPr>
        <w:t xml:space="preserve">(0,30 €/km):                  </w:t>
      </w:r>
      <w:r w:rsidR="00E262B8">
        <w:rPr>
          <w:color w:val="000000"/>
          <w:sz w:val="24"/>
          <w:szCs w:val="24"/>
        </w:rPr>
        <w:tab/>
      </w:r>
      <w:r w:rsidR="00E262B8">
        <w:rPr>
          <w:color w:val="000000"/>
          <w:sz w:val="24"/>
          <w:szCs w:val="24"/>
        </w:rPr>
        <w:tab/>
        <w:t xml:space="preserve"> </w:t>
      </w:r>
      <w:r>
        <w:rPr>
          <w:color w:val="000000"/>
          <w:sz w:val="24"/>
          <w:szCs w:val="24"/>
        </w:rPr>
        <w:t>€</w:t>
      </w:r>
    </w:p>
    <w:p w:rsidR="00577455" w:rsidRDefault="00F10238">
      <w:pPr>
        <w:ind w:left="567" w:hanging="567"/>
        <w:jc w:val="left"/>
        <w:rPr>
          <w:color w:val="000000"/>
          <w:sz w:val="24"/>
          <w:szCs w:val="24"/>
          <w:u w:val="single"/>
        </w:rPr>
      </w:pPr>
      <w:r>
        <w:rPr>
          <w:color w:val="000000"/>
          <w:sz w:val="24"/>
          <w:szCs w:val="24"/>
        </w:rPr>
        <w:tab/>
      </w:r>
      <w:r>
        <w:rPr>
          <w:color w:val="000000"/>
          <w:sz w:val="24"/>
          <w:szCs w:val="24"/>
          <w:u w:val="single"/>
        </w:rPr>
        <w:t xml:space="preserve">Übernachtungskosten:                      </w:t>
      </w:r>
      <w:r w:rsidR="00E262B8">
        <w:rPr>
          <w:color w:val="000000"/>
          <w:sz w:val="24"/>
          <w:szCs w:val="24"/>
          <w:u w:val="single"/>
        </w:rPr>
        <w:tab/>
      </w:r>
      <w:r w:rsidR="00E262B8">
        <w:rPr>
          <w:color w:val="000000"/>
          <w:sz w:val="24"/>
          <w:szCs w:val="24"/>
          <w:u w:val="single"/>
        </w:rPr>
        <w:tab/>
        <w:t xml:space="preserve"> </w:t>
      </w:r>
      <w:r>
        <w:rPr>
          <w:color w:val="000000"/>
          <w:sz w:val="24"/>
          <w:szCs w:val="24"/>
          <w:u w:val="single"/>
        </w:rPr>
        <w:t>€</w:t>
      </w:r>
    </w:p>
    <w:p w:rsidR="00577455" w:rsidRDefault="00F10238">
      <w:pPr>
        <w:spacing w:before="180"/>
        <w:ind w:left="567" w:hanging="567"/>
        <w:jc w:val="left"/>
        <w:rPr>
          <w:color w:val="000000"/>
          <w:sz w:val="24"/>
          <w:szCs w:val="24"/>
        </w:rPr>
      </w:pPr>
      <w:r>
        <w:rPr>
          <w:color w:val="000000"/>
          <w:sz w:val="24"/>
          <w:szCs w:val="24"/>
        </w:rPr>
        <w:tab/>
        <w:t>Gesamtbetrag:     </w:t>
      </w:r>
      <w:r w:rsidR="007E2169">
        <w:rPr>
          <w:color w:val="000000"/>
          <w:sz w:val="24"/>
          <w:szCs w:val="24"/>
        </w:rPr>
        <w:t xml:space="preserve">                            </w:t>
      </w:r>
      <w:r w:rsidR="00E262B8">
        <w:rPr>
          <w:color w:val="000000"/>
          <w:sz w:val="24"/>
          <w:szCs w:val="24"/>
        </w:rPr>
        <w:tab/>
      </w:r>
      <w:r w:rsidR="00E262B8">
        <w:rPr>
          <w:color w:val="000000"/>
          <w:sz w:val="24"/>
          <w:szCs w:val="24"/>
        </w:rPr>
        <w:tab/>
      </w:r>
      <w:r w:rsidR="007E2169">
        <w:rPr>
          <w:color w:val="000000"/>
          <w:sz w:val="24"/>
          <w:szCs w:val="24"/>
        </w:rPr>
        <w:t xml:space="preserve"> </w:t>
      </w:r>
      <w:r>
        <w:rPr>
          <w:color w:val="000000"/>
          <w:sz w:val="24"/>
          <w:szCs w:val="24"/>
        </w:rPr>
        <w:t>€</w:t>
      </w:r>
    </w:p>
    <w:p w:rsidR="00577455" w:rsidRDefault="00577455">
      <w:pPr>
        <w:jc w:val="left"/>
        <w:rPr>
          <w:color w:val="000000"/>
          <w:sz w:val="24"/>
          <w:szCs w:val="24"/>
        </w:rPr>
      </w:pPr>
    </w:p>
    <w:p w:rsidR="00577455" w:rsidRDefault="00F10238">
      <w:pPr>
        <w:ind w:left="567" w:hanging="567"/>
        <w:jc w:val="left"/>
        <w:rPr>
          <w:color w:val="000000"/>
          <w:sz w:val="24"/>
          <w:szCs w:val="24"/>
        </w:rPr>
      </w:pPr>
      <w:r>
        <w:rPr>
          <w:color w:val="000000"/>
          <w:sz w:val="24"/>
          <w:szCs w:val="24"/>
        </w:rPr>
        <w:tab/>
      </w:r>
      <w:r>
        <w:rPr>
          <w:color w:val="000000"/>
          <w:sz w:val="24"/>
          <w:szCs w:val="24"/>
          <w:lang w:val="da-DK"/>
        </w:rPr>
        <w:t xml:space="preserve">Jede </w:t>
      </w:r>
      <w:r>
        <w:rPr>
          <w:color w:val="000000"/>
          <w:sz w:val="24"/>
          <w:szCs w:val="24"/>
        </w:rPr>
        <w:t>angefangene Verlä</w:t>
      </w:r>
      <w:r w:rsidR="007E2169">
        <w:rPr>
          <w:color w:val="000000"/>
          <w:sz w:val="24"/>
          <w:szCs w:val="24"/>
        </w:rPr>
        <w:t>ngerungsstunde wird mit 20</w:t>
      </w:r>
      <w:r>
        <w:rPr>
          <w:color w:val="000000"/>
          <w:sz w:val="24"/>
          <w:szCs w:val="24"/>
        </w:rPr>
        <w:t>,00 € in Rechnung gestellt. Verlängerungen sind zwischen dem Veranstalter und dem DJ abzusprechen.</w:t>
      </w:r>
    </w:p>
    <w:p w:rsidR="00577455" w:rsidRDefault="00F10238">
      <w:pPr>
        <w:ind w:left="567" w:hanging="567"/>
        <w:jc w:val="left"/>
        <w:rPr>
          <w:color w:val="000000"/>
          <w:sz w:val="24"/>
          <w:szCs w:val="24"/>
        </w:rPr>
      </w:pPr>
      <w:r>
        <w:rPr>
          <w:color w:val="000000"/>
          <w:sz w:val="24"/>
          <w:szCs w:val="24"/>
        </w:rPr>
        <w:tab/>
        <w:t>Es wird Barzahlung zum Ende der Veranstaltung vereinbart.</w:t>
      </w:r>
    </w:p>
    <w:p w:rsidR="00577455" w:rsidRDefault="00F10238">
      <w:pPr>
        <w:ind w:left="567" w:hanging="567"/>
        <w:jc w:val="left"/>
        <w:rPr>
          <w:color w:val="000000"/>
          <w:sz w:val="24"/>
          <w:szCs w:val="24"/>
        </w:rPr>
      </w:pPr>
      <w:r>
        <w:rPr>
          <w:color w:val="000000"/>
          <w:sz w:val="24"/>
          <w:szCs w:val="24"/>
        </w:rPr>
        <w:tab/>
        <w:t xml:space="preserve">Bei mehrtägigen Veranstaltungen sind Abschlagszahlungen auf das Gesamthonorar und die Nebenkosten üblich und vereinbart. </w:t>
      </w:r>
    </w:p>
    <w:p w:rsidR="00577455" w:rsidRDefault="00F10238">
      <w:pPr>
        <w:ind w:left="567" w:hanging="567"/>
        <w:jc w:val="left"/>
        <w:rPr>
          <w:color w:val="000000"/>
          <w:sz w:val="24"/>
          <w:szCs w:val="24"/>
        </w:rPr>
      </w:pPr>
      <w:r>
        <w:rPr>
          <w:color w:val="000000"/>
          <w:sz w:val="24"/>
          <w:szCs w:val="24"/>
        </w:rPr>
        <w:tab/>
        <w:t>Über die Höhe der Gage ist gegenüber Dritten Stillschweigen zu bewahren.</w:t>
      </w:r>
    </w:p>
    <w:p w:rsidR="00577455" w:rsidRDefault="00F10238">
      <w:pPr>
        <w:spacing w:before="120"/>
        <w:ind w:left="567" w:hanging="567"/>
        <w:jc w:val="left"/>
        <w:rPr>
          <w:color w:val="000000"/>
          <w:sz w:val="24"/>
          <w:szCs w:val="24"/>
        </w:rPr>
      </w:pPr>
      <w:r>
        <w:rPr>
          <w:color w:val="000000"/>
          <w:sz w:val="24"/>
          <w:szCs w:val="24"/>
        </w:rPr>
        <w:t>11.</w:t>
      </w:r>
      <w:r>
        <w:rPr>
          <w:color w:val="000000"/>
          <w:sz w:val="24"/>
          <w:szCs w:val="24"/>
        </w:rPr>
        <w:tab/>
        <w:t>Der Veranstalter ist für die persönliche Sicherheit des DJ und die Unversehrtheit der Ausrüstung des DJ verantwortlich.</w:t>
      </w:r>
    </w:p>
    <w:p w:rsidR="00577455" w:rsidRDefault="00F10238">
      <w:pPr>
        <w:spacing w:before="120"/>
        <w:ind w:left="567" w:hanging="567"/>
        <w:jc w:val="left"/>
        <w:rPr>
          <w:color w:val="000000"/>
          <w:sz w:val="24"/>
          <w:szCs w:val="24"/>
        </w:rPr>
      </w:pPr>
      <w:r>
        <w:rPr>
          <w:color w:val="000000"/>
          <w:sz w:val="24"/>
          <w:szCs w:val="24"/>
        </w:rPr>
        <w:tab/>
        <w:t>Für von Gästen oder Dritten verursachte Schäden an der Ausrüstung des DJ haftet ausschließlich der Veranstalter. Ihm steht es jederzeit frei, sich die Kosten vom Verursacher ersetzen zu lassen.</w:t>
      </w:r>
    </w:p>
    <w:p w:rsidR="00577455" w:rsidRDefault="00F10238">
      <w:pPr>
        <w:ind w:left="567" w:hanging="567"/>
        <w:jc w:val="left"/>
        <w:rPr>
          <w:color w:val="000000"/>
          <w:sz w:val="24"/>
          <w:szCs w:val="24"/>
        </w:rPr>
      </w:pPr>
      <w:r>
        <w:rPr>
          <w:color w:val="000000"/>
          <w:sz w:val="24"/>
          <w:szCs w:val="24"/>
        </w:rPr>
        <w:t>12.</w:t>
      </w:r>
      <w:r>
        <w:rPr>
          <w:color w:val="000000"/>
          <w:sz w:val="24"/>
          <w:szCs w:val="24"/>
        </w:rPr>
        <w:tab/>
        <w:t>Eine vorzeitige Kündigung dieses Vertrages kann nur im gegenseitigen Einverständnis vorgenommen werden. Höhere Gewalt ersetzt das gegenseitige Einverständnis.</w:t>
      </w:r>
    </w:p>
    <w:p w:rsidR="00577455" w:rsidRDefault="00F10238">
      <w:pPr>
        <w:ind w:left="567" w:hanging="567"/>
        <w:jc w:val="left"/>
        <w:rPr>
          <w:color w:val="000000"/>
          <w:sz w:val="24"/>
          <w:szCs w:val="24"/>
        </w:rPr>
      </w:pPr>
      <w:r>
        <w:rPr>
          <w:color w:val="000000"/>
          <w:sz w:val="24"/>
          <w:szCs w:val="24"/>
        </w:rPr>
        <w:t>13.</w:t>
      </w:r>
      <w:r>
        <w:rPr>
          <w:color w:val="000000"/>
          <w:sz w:val="24"/>
          <w:szCs w:val="24"/>
        </w:rPr>
        <w:tab/>
        <w:t>Sofern der DJ durch nicht von ihm zu verantwortende Umstände und äußere Einflüsse (Höhere Gewalt, Naturkatastrophen, behördliche Anordnungen, Betriebs- oder Störungen der Energieversorgung beim Veranstalter, etc.) die vere</w:t>
      </w:r>
      <w:r>
        <w:rPr>
          <w:noProof/>
        </w:rPr>
        <w:drawing>
          <wp:anchor distT="152400" distB="152400" distL="152400" distR="152400" simplePos="0" relativeHeight="251662336" behindDoc="0" locked="0" layoutInCell="1" allowOverlap="1">
            <wp:simplePos x="0" y="0"/>
            <wp:positionH relativeFrom="page">
              <wp:posOffset>841285</wp:posOffset>
            </wp:positionH>
            <wp:positionV relativeFrom="page">
              <wp:posOffset>9558913</wp:posOffset>
            </wp:positionV>
            <wp:extent cx="307757" cy="307757"/>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J Logo9.jpg"/>
                    <pic:cNvPicPr/>
                  </pic:nvPicPr>
                  <pic:blipFill>
                    <a:blip r:embed="rId7">
                      <a:extLst/>
                    </a:blip>
                    <a:stretch>
                      <a:fillRect/>
                    </a:stretch>
                  </pic:blipFill>
                  <pic:spPr>
                    <a:xfrm>
                      <a:off x="0" y="0"/>
                      <a:ext cx="307757" cy="307757"/>
                    </a:xfrm>
                    <a:prstGeom prst="rect">
                      <a:avLst/>
                    </a:prstGeom>
                    <a:ln w="12700" cap="flat">
                      <a:noFill/>
                      <a:miter lim="400000"/>
                    </a:ln>
                    <a:effectLst/>
                  </pic:spPr>
                </pic:pic>
              </a:graphicData>
            </a:graphic>
          </wp:anchor>
        </w:drawing>
      </w:r>
      <w:r>
        <w:rPr>
          <w:color w:val="000000"/>
          <w:sz w:val="24"/>
          <w:szCs w:val="24"/>
        </w:rPr>
        <w:t>inbarten Leistungen nicht erbringen kann, hat der Veranstalter kein Rücktrittsrecht vom Vertrag sowie keinen Anspruch auf Schadenersatz und kein Recht zur Rückhaltung des vereinbarten Gesamthonorars.</w:t>
      </w:r>
    </w:p>
    <w:p w:rsidR="00577455" w:rsidRDefault="00F10238">
      <w:pPr>
        <w:ind w:left="567" w:hanging="567"/>
        <w:jc w:val="left"/>
        <w:rPr>
          <w:color w:val="000000"/>
          <w:sz w:val="24"/>
          <w:szCs w:val="24"/>
        </w:rPr>
      </w:pPr>
      <w:r>
        <w:rPr>
          <w:color w:val="000000"/>
          <w:sz w:val="24"/>
          <w:szCs w:val="24"/>
        </w:rPr>
        <w:t>14.</w:t>
      </w:r>
      <w:r>
        <w:rPr>
          <w:color w:val="000000"/>
          <w:sz w:val="24"/>
          <w:szCs w:val="24"/>
        </w:rPr>
        <w:tab/>
        <w:t>Dieser Vertrag verliert seine Gültigkeit, wenn er nicht innerhalb von 10 Tagen an den DJ zurück gesendet wird.</w:t>
      </w:r>
    </w:p>
    <w:p w:rsidR="00E410E2" w:rsidRDefault="00E410E2" w:rsidP="00E410E2">
      <w:pPr>
        <w:ind w:left="567" w:hanging="567"/>
        <w:jc w:val="left"/>
        <w:rPr>
          <w:color w:val="000000"/>
          <w:sz w:val="24"/>
          <w:szCs w:val="24"/>
        </w:rPr>
      </w:pPr>
      <w:r>
        <w:rPr>
          <w:color w:val="000000"/>
          <w:sz w:val="24"/>
          <w:szCs w:val="24"/>
        </w:rPr>
        <w:lastRenderedPageBreak/>
        <w:t>15.</w:t>
      </w:r>
      <w:r w:rsidRPr="00E410E2">
        <w:rPr>
          <w:color w:val="000000"/>
          <w:sz w:val="24"/>
          <w:szCs w:val="24"/>
        </w:rPr>
        <w:t xml:space="preserve"> </w:t>
      </w:r>
      <w:r>
        <w:rPr>
          <w:color w:val="000000"/>
          <w:sz w:val="24"/>
          <w:szCs w:val="24"/>
        </w:rPr>
        <w:tab/>
      </w:r>
      <w:r w:rsidRPr="00E410E2">
        <w:rPr>
          <w:color w:val="000000"/>
          <w:sz w:val="24"/>
          <w:szCs w:val="24"/>
        </w:rPr>
        <w:t>Ich behalte mir das Recht vor, Aufzeichnung Ihrer Veranstaltung durchführen zu</w:t>
      </w:r>
      <w:r>
        <w:rPr>
          <w:color w:val="000000"/>
          <w:sz w:val="24"/>
          <w:szCs w:val="24"/>
        </w:rPr>
        <w:t xml:space="preserve"> dürfen. Diese Mitschnitte bzw. </w:t>
      </w:r>
      <w:r w:rsidRPr="00E410E2">
        <w:rPr>
          <w:color w:val="000000"/>
          <w:sz w:val="24"/>
          <w:szCs w:val="24"/>
        </w:rPr>
        <w:t xml:space="preserve">Bilder werde ich mit Ihrem Einverständnis zu </w:t>
      </w:r>
      <w:r>
        <w:rPr>
          <w:color w:val="000000"/>
          <w:sz w:val="24"/>
          <w:szCs w:val="24"/>
        </w:rPr>
        <w:t xml:space="preserve">Werbezwecken auf </w:t>
      </w:r>
      <w:r w:rsidRPr="00E410E2">
        <w:rPr>
          <w:color w:val="000000"/>
          <w:sz w:val="24"/>
          <w:szCs w:val="24"/>
        </w:rPr>
        <w:t xml:space="preserve"> veröffentlichen.</w:t>
      </w:r>
    </w:p>
    <w:p w:rsidR="00E410E2" w:rsidRDefault="00E410E2">
      <w:pPr>
        <w:ind w:left="567" w:hanging="567"/>
        <w:jc w:val="left"/>
        <w:rPr>
          <w:color w:val="000000"/>
          <w:sz w:val="24"/>
          <w:szCs w:val="24"/>
        </w:rPr>
      </w:pPr>
    </w:p>
    <w:p w:rsidR="00E410E2" w:rsidRDefault="00E410E2">
      <w:pPr>
        <w:ind w:left="567" w:hanging="567"/>
        <w:jc w:val="left"/>
        <w:rPr>
          <w:color w:val="000000"/>
          <w:sz w:val="24"/>
          <w:szCs w:val="24"/>
        </w:rPr>
      </w:pPr>
    </w:p>
    <w:p w:rsidR="00577455" w:rsidRDefault="00E410E2">
      <w:pPr>
        <w:ind w:left="567" w:hanging="567"/>
        <w:jc w:val="left"/>
        <w:rPr>
          <w:color w:val="000000"/>
          <w:sz w:val="24"/>
          <w:szCs w:val="24"/>
        </w:rPr>
      </w:pPr>
      <w:r>
        <w:rPr>
          <w:color w:val="000000"/>
          <w:sz w:val="24"/>
          <w:szCs w:val="24"/>
        </w:rPr>
        <w:t>16</w:t>
      </w:r>
      <w:r w:rsidR="00F10238">
        <w:rPr>
          <w:color w:val="000000"/>
          <w:sz w:val="24"/>
          <w:szCs w:val="24"/>
        </w:rPr>
        <w:t>.</w:t>
      </w:r>
      <w:r w:rsidR="00F10238">
        <w:rPr>
          <w:color w:val="000000"/>
          <w:sz w:val="24"/>
          <w:szCs w:val="24"/>
        </w:rPr>
        <w:tab/>
      </w:r>
      <w:r w:rsidR="00F10238">
        <w:rPr>
          <w:color w:val="000000"/>
          <w:sz w:val="24"/>
          <w:szCs w:val="24"/>
          <w:lang w:val="da-DK"/>
        </w:rPr>
        <w:t>Nebenabreden bed</w:t>
      </w:r>
      <w:proofErr w:type="spellStart"/>
      <w:r w:rsidR="00F10238">
        <w:rPr>
          <w:color w:val="000000"/>
          <w:sz w:val="24"/>
          <w:szCs w:val="24"/>
        </w:rPr>
        <w:t>ürfen</w:t>
      </w:r>
      <w:proofErr w:type="spellEnd"/>
      <w:r w:rsidR="00F10238">
        <w:rPr>
          <w:color w:val="000000"/>
          <w:sz w:val="24"/>
          <w:szCs w:val="24"/>
        </w:rPr>
        <w:t xml:space="preserve"> der Schriftform.</w:t>
      </w:r>
    </w:p>
    <w:p w:rsidR="00E410E2" w:rsidRDefault="00E410E2">
      <w:pPr>
        <w:ind w:left="567" w:hanging="567"/>
        <w:jc w:val="left"/>
        <w:rPr>
          <w:color w:val="000000"/>
          <w:sz w:val="24"/>
          <w:szCs w:val="24"/>
        </w:rPr>
      </w:pPr>
    </w:p>
    <w:p w:rsidR="00E410E2" w:rsidRDefault="00E410E2">
      <w:pPr>
        <w:ind w:left="567" w:hanging="567"/>
        <w:jc w:val="left"/>
        <w:rPr>
          <w:color w:val="000000"/>
          <w:sz w:val="24"/>
          <w:szCs w:val="24"/>
        </w:rPr>
      </w:pPr>
    </w:p>
    <w:p w:rsidR="00577455" w:rsidRDefault="00577455">
      <w:pPr>
        <w:ind w:left="567" w:hanging="567"/>
        <w:jc w:val="left"/>
        <w:rPr>
          <w:color w:val="000000"/>
          <w:sz w:val="24"/>
          <w:szCs w:val="24"/>
        </w:rPr>
      </w:pPr>
    </w:p>
    <w:p w:rsidR="00577455" w:rsidRDefault="00577455">
      <w:pPr>
        <w:ind w:left="567" w:hanging="567"/>
        <w:jc w:val="left"/>
        <w:rPr>
          <w:color w:val="000000"/>
          <w:sz w:val="24"/>
          <w:szCs w:val="24"/>
        </w:rPr>
      </w:pPr>
    </w:p>
    <w:p w:rsidR="00577455" w:rsidRDefault="00577455">
      <w:pPr>
        <w:ind w:left="567" w:hanging="567"/>
        <w:jc w:val="left"/>
        <w:rPr>
          <w:color w:val="000000"/>
          <w:sz w:val="24"/>
          <w:szCs w:val="24"/>
        </w:rPr>
      </w:pPr>
    </w:p>
    <w:p w:rsidR="00577455" w:rsidRDefault="00F10238">
      <w:pPr>
        <w:jc w:val="left"/>
        <w:rPr>
          <w:color w:val="000000"/>
          <w:sz w:val="24"/>
          <w:szCs w:val="24"/>
        </w:rPr>
      </w:pPr>
      <w:r>
        <w:rPr>
          <w:color w:val="000000"/>
          <w:sz w:val="24"/>
          <w:szCs w:val="24"/>
        </w:rPr>
        <w:t>…………………………………………………………………………………………….</w:t>
      </w:r>
    </w:p>
    <w:p w:rsidR="00577455" w:rsidRDefault="00F10238">
      <w:pPr>
        <w:jc w:val="left"/>
        <w:rPr>
          <w:color w:val="000000"/>
          <w:sz w:val="24"/>
          <w:szCs w:val="24"/>
        </w:rPr>
      </w:pPr>
      <w:r>
        <w:rPr>
          <w:color w:val="000000"/>
          <w:sz w:val="24"/>
          <w:szCs w:val="24"/>
        </w:rPr>
        <w:t>Ort                          Datum                         Veranstalter</w:t>
      </w:r>
    </w:p>
    <w:p w:rsidR="00577455" w:rsidRDefault="00577455">
      <w:pPr>
        <w:jc w:val="left"/>
        <w:rPr>
          <w:color w:val="000000"/>
          <w:sz w:val="24"/>
          <w:szCs w:val="24"/>
        </w:rPr>
      </w:pPr>
    </w:p>
    <w:p w:rsidR="00577455" w:rsidRDefault="00577455">
      <w:pPr>
        <w:jc w:val="left"/>
        <w:rPr>
          <w:color w:val="000000"/>
          <w:sz w:val="24"/>
          <w:szCs w:val="24"/>
        </w:rPr>
      </w:pPr>
    </w:p>
    <w:p w:rsidR="00577455" w:rsidRDefault="00577455">
      <w:pPr>
        <w:jc w:val="left"/>
        <w:rPr>
          <w:color w:val="000000"/>
          <w:sz w:val="24"/>
          <w:szCs w:val="24"/>
        </w:rPr>
      </w:pPr>
    </w:p>
    <w:p w:rsidR="00577455" w:rsidRDefault="00577455">
      <w:pPr>
        <w:jc w:val="left"/>
        <w:rPr>
          <w:color w:val="000000"/>
          <w:sz w:val="24"/>
          <w:szCs w:val="24"/>
        </w:rPr>
      </w:pPr>
    </w:p>
    <w:p w:rsidR="00577455" w:rsidRDefault="00577455">
      <w:pPr>
        <w:jc w:val="left"/>
        <w:rPr>
          <w:color w:val="000000"/>
          <w:sz w:val="24"/>
          <w:szCs w:val="24"/>
        </w:rPr>
      </w:pPr>
    </w:p>
    <w:p w:rsidR="00577455" w:rsidRDefault="00577455">
      <w:pPr>
        <w:jc w:val="left"/>
        <w:rPr>
          <w:color w:val="000000"/>
          <w:sz w:val="24"/>
          <w:szCs w:val="24"/>
        </w:rPr>
      </w:pPr>
    </w:p>
    <w:p w:rsidR="00577455" w:rsidRDefault="00F10238">
      <w:pPr>
        <w:jc w:val="left"/>
        <w:rPr>
          <w:color w:val="000000"/>
          <w:sz w:val="24"/>
          <w:szCs w:val="24"/>
        </w:rPr>
      </w:pPr>
      <w:r>
        <w:rPr>
          <w:color w:val="000000"/>
          <w:sz w:val="24"/>
          <w:szCs w:val="24"/>
        </w:rPr>
        <w:t>……………………………………………………………………………………………..</w:t>
      </w:r>
    </w:p>
    <w:p w:rsidR="00577455" w:rsidRDefault="00F10238">
      <w:pPr>
        <w:jc w:val="left"/>
        <w:rPr>
          <w:color w:val="000000"/>
          <w:sz w:val="24"/>
          <w:szCs w:val="24"/>
        </w:rPr>
      </w:pPr>
      <w:r>
        <w:rPr>
          <w:color w:val="000000"/>
          <w:sz w:val="24"/>
          <w:szCs w:val="24"/>
        </w:rPr>
        <w:t>Ort                          Datum                          Diskjockey</w:t>
      </w:r>
    </w:p>
    <w:sectPr w:rsidR="00577455">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C3" w:rsidRDefault="001766C3">
      <w:pPr>
        <w:spacing w:before="0"/>
      </w:pPr>
      <w:r>
        <w:separator/>
      </w:r>
    </w:p>
  </w:endnote>
  <w:endnote w:type="continuationSeparator" w:id="0">
    <w:p w:rsidR="001766C3" w:rsidRDefault="001766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zz LET Plain:1.0">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5" w:rsidRPr="00F10238" w:rsidRDefault="00F10238">
    <w:pPr>
      <w:pStyle w:val="Kopf-undFuzeilen"/>
      <w:tabs>
        <w:tab w:val="clear" w:pos="9020"/>
        <w:tab w:val="center" w:pos="4819"/>
        <w:tab w:val="right" w:pos="9638"/>
      </w:tabs>
      <w:spacing w:before="60" w:after="60"/>
      <w:rPr>
        <w:rFonts w:ascii="Verdana Bold" w:eastAsia="Verdana Bold" w:hAnsi="Verdana Bold" w:cs="Verdana Bold"/>
        <w:color w:val="929292"/>
        <w:sz w:val="16"/>
        <w:szCs w:val="16"/>
        <w:lang w:val="en-US"/>
      </w:rPr>
    </w:pPr>
    <w:r w:rsidRPr="00F10238">
      <w:rPr>
        <w:rFonts w:ascii="Verdana Bold"/>
        <w:color w:val="929292"/>
        <w:sz w:val="16"/>
        <w:szCs w:val="16"/>
        <w:lang w:val="en-US"/>
      </w:rPr>
      <w:t xml:space="preserve">               </w:t>
    </w:r>
    <w:r w:rsidR="003A5E62">
      <w:rPr>
        <w:rFonts w:ascii="Verdana Bold"/>
        <w:color w:val="929292"/>
        <w:sz w:val="16"/>
        <w:szCs w:val="16"/>
        <w:lang w:val="en-US"/>
      </w:rPr>
      <w:t xml:space="preserve">      </w:t>
    </w:r>
    <w:r>
      <w:rPr>
        <w:rFonts w:ascii="Verdana Bold"/>
        <w:color w:val="929292"/>
        <w:sz w:val="16"/>
        <w:szCs w:val="16"/>
        <w:lang w:val="en-US"/>
      </w:rPr>
      <w:t>DJ Light &amp; Sound</w:t>
    </w:r>
    <w:r>
      <w:rPr>
        <w:rFonts w:ascii="Verdana Bold"/>
        <w:color w:val="929292"/>
        <w:sz w:val="16"/>
        <w:szCs w:val="16"/>
        <w:lang w:val="en-US"/>
      </w:rPr>
      <w:tab/>
    </w:r>
    <w:r w:rsidRPr="00F10238">
      <w:rPr>
        <w:rFonts w:ascii="Verdana Bold"/>
        <w:color w:val="929292"/>
        <w:sz w:val="16"/>
        <w:szCs w:val="16"/>
        <w:lang w:val="en-US"/>
      </w:rPr>
      <w:t xml:space="preserve">Rainer </w:t>
    </w:r>
    <w:proofErr w:type="spellStart"/>
    <w:r w:rsidRPr="00F10238">
      <w:rPr>
        <w:rFonts w:ascii="Verdana Bold"/>
        <w:color w:val="929292"/>
        <w:sz w:val="16"/>
        <w:szCs w:val="16"/>
        <w:lang w:val="en-US"/>
      </w:rPr>
      <w:t>Lawitzki</w:t>
    </w:r>
    <w:proofErr w:type="spellEnd"/>
    <w:r w:rsidRPr="00F10238">
      <w:rPr>
        <w:rFonts w:ascii="Verdana Bold" w:eastAsia="Verdana Bold" w:hAnsi="Verdana Bold" w:cs="Verdana Bold"/>
        <w:color w:val="929292"/>
        <w:sz w:val="16"/>
        <w:szCs w:val="16"/>
        <w:lang w:val="en-US"/>
      </w:rPr>
      <w:tab/>
      <w:t>Berliner</w:t>
    </w:r>
    <w:r w:rsidRPr="00F10238">
      <w:rPr>
        <w:rFonts w:ascii="Verdana Bold"/>
        <w:color w:val="929292"/>
        <w:sz w:val="16"/>
        <w:szCs w:val="16"/>
        <w:lang w:val="en-US"/>
      </w:rPr>
      <w:t xml:space="preserve"> </w:t>
    </w:r>
    <w:proofErr w:type="spellStart"/>
    <w:r w:rsidRPr="00F10238">
      <w:rPr>
        <w:rFonts w:ascii="Verdana Bold"/>
        <w:color w:val="929292"/>
        <w:sz w:val="16"/>
        <w:szCs w:val="16"/>
        <w:lang w:val="en-US"/>
      </w:rPr>
      <w:t>Sparkasse</w:t>
    </w:r>
    <w:proofErr w:type="spellEnd"/>
    <w:r w:rsidRPr="00F10238">
      <w:rPr>
        <w:rFonts w:ascii="Verdana Bold"/>
        <w:color w:val="929292"/>
        <w:sz w:val="16"/>
        <w:szCs w:val="16"/>
        <w:lang w:val="en-US"/>
      </w:rPr>
      <w:t xml:space="preserve"> </w:t>
    </w:r>
  </w:p>
  <w:p w:rsidR="00577455" w:rsidRDefault="00F10238">
    <w:pPr>
      <w:pStyle w:val="Kopf-undFuzeilen"/>
      <w:tabs>
        <w:tab w:val="clear" w:pos="9020"/>
        <w:tab w:val="center" w:pos="4819"/>
        <w:tab w:val="right" w:pos="9638"/>
      </w:tabs>
      <w:spacing w:before="60" w:after="60"/>
      <w:rPr>
        <w:rFonts w:ascii="Verdana Bold" w:eastAsia="Verdana Bold" w:hAnsi="Verdana Bold" w:cs="Verdana Bold"/>
        <w:color w:val="929292"/>
        <w:sz w:val="16"/>
        <w:szCs w:val="16"/>
      </w:rPr>
    </w:pPr>
    <w:r w:rsidRPr="00F10238">
      <w:rPr>
        <w:color w:val="929292"/>
        <w:sz w:val="16"/>
        <w:szCs w:val="16"/>
        <w:lang w:val="en-US"/>
      </w:rPr>
      <w:t xml:space="preserve">                   </w:t>
    </w:r>
    <w:r>
      <w:rPr>
        <w:color w:val="929292"/>
        <w:sz w:val="16"/>
        <w:szCs w:val="16"/>
      </w:rPr>
      <w:t xml:space="preserve">Steuer-Nr.: </w:t>
    </w:r>
    <w:r w:rsidR="007F1AD2" w:rsidRPr="007F1AD2">
      <w:rPr>
        <w:color w:val="929292"/>
        <w:sz w:val="16"/>
        <w:szCs w:val="16"/>
      </w:rPr>
      <w:t>064/243/07635</w:t>
    </w:r>
    <w:r>
      <w:rPr>
        <w:rFonts w:ascii="Verdana Bold" w:eastAsia="Verdana Bold" w:hAnsi="Verdana Bold" w:cs="Verdana Bold"/>
        <w:color w:val="929292"/>
        <w:sz w:val="16"/>
        <w:szCs w:val="16"/>
        <w:lang w:val="nl-NL"/>
      </w:rPr>
      <w:tab/>
      <w:t>Feldstrasse 1a</w:t>
    </w:r>
    <w:r>
      <w:rPr>
        <w:rFonts w:ascii="Verdana Bold" w:eastAsia="Verdana Bold" w:hAnsi="Verdana Bold" w:cs="Verdana Bold"/>
        <w:color w:val="929292"/>
        <w:sz w:val="16"/>
        <w:szCs w:val="16"/>
        <w:lang w:val="nl-NL"/>
      </w:rPr>
      <w:tab/>
      <w:t xml:space="preserve">BLZ: 100 500 00 </w:t>
    </w:r>
  </w:p>
  <w:p w:rsidR="00577455" w:rsidRDefault="00F10238">
    <w:pPr>
      <w:pStyle w:val="Kopf-undFuzeilen"/>
      <w:tabs>
        <w:tab w:val="clear" w:pos="9020"/>
        <w:tab w:val="center" w:pos="4819"/>
        <w:tab w:val="right" w:pos="9638"/>
      </w:tabs>
      <w:spacing w:before="60" w:after="60"/>
      <w:rPr>
        <w:rFonts w:ascii="Verdana Bold" w:eastAsia="Verdana Bold" w:hAnsi="Verdana Bold" w:cs="Verdana Bold"/>
        <w:color w:val="929292"/>
        <w:sz w:val="16"/>
        <w:szCs w:val="16"/>
      </w:rPr>
    </w:pPr>
    <w:r>
      <w:rPr>
        <w:color w:val="929292"/>
        <w:sz w:val="16"/>
        <w:szCs w:val="16"/>
      </w:rPr>
      <w:t xml:space="preserve">                   GEMA-Nr.: 200 144 1071</w:t>
    </w:r>
    <w:r>
      <w:rPr>
        <w:rFonts w:ascii="Verdana Bold" w:eastAsia="Verdana Bold" w:hAnsi="Verdana Bold" w:cs="Verdana Bold"/>
        <w:color w:val="929292"/>
        <w:sz w:val="16"/>
        <w:szCs w:val="16"/>
      </w:rPr>
      <w:tab/>
      <w:t>15562 R</w:t>
    </w:r>
    <w:r>
      <w:rPr>
        <w:rFonts w:hAnsi="Verdana Bold"/>
        <w:color w:val="929292"/>
        <w:sz w:val="16"/>
        <w:szCs w:val="16"/>
      </w:rPr>
      <w:t>ü</w:t>
    </w:r>
    <w:r>
      <w:rPr>
        <w:rFonts w:ascii="Verdana Bold"/>
        <w:color w:val="929292"/>
        <w:sz w:val="16"/>
        <w:szCs w:val="16"/>
      </w:rPr>
      <w:t>dersdorf</w:t>
    </w:r>
    <w:r>
      <w:rPr>
        <w:rFonts w:ascii="Verdana Bold"/>
        <w:color w:val="929292"/>
        <w:sz w:val="16"/>
        <w:szCs w:val="16"/>
      </w:rPr>
      <w:tab/>
      <w:t>Konto: 60 117 122 21</w:t>
    </w:r>
  </w:p>
  <w:p w:rsidR="00577455" w:rsidRDefault="00F10238">
    <w:pPr>
      <w:pStyle w:val="Kopf-undFuzeilen"/>
      <w:tabs>
        <w:tab w:val="clear" w:pos="9020"/>
        <w:tab w:val="center" w:pos="4819"/>
        <w:tab w:val="right" w:pos="9638"/>
      </w:tabs>
      <w:spacing w:before="100"/>
    </w:pPr>
    <w:r>
      <w:rPr>
        <w:rFonts w:ascii="Verdana Bold" w:eastAsia="Verdana Bold" w:hAnsi="Verdana Bold" w:cs="Verdana Bold"/>
        <w:sz w:val="16"/>
        <w:szCs w:val="16"/>
      </w:rPr>
      <w:tab/>
    </w:r>
    <w:r>
      <w:rPr>
        <w:rFonts w:ascii="Verdana Bold" w:eastAsia="Verdana Bold" w:hAnsi="Verdana Bold" w:cs="Verdana Bold"/>
        <w:sz w:val="16"/>
        <w:szCs w:val="16"/>
      </w:rPr>
      <w:tab/>
    </w:r>
    <w:r>
      <w:rPr>
        <w:rFonts w:ascii="Verdana Bold"/>
        <w:sz w:val="16"/>
        <w:szCs w:val="16"/>
      </w:rPr>
      <w:t xml:space="preserve">Seite </w:t>
    </w:r>
    <w:r>
      <w:rPr>
        <w:rFonts w:ascii="Verdana Bold" w:eastAsia="Verdana Bold" w:hAnsi="Verdana Bold" w:cs="Verdana Bold"/>
        <w:sz w:val="16"/>
        <w:szCs w:val="16"/>
      </w:rPr>
      <w:fldChar w:fldCharType="begin"/>
    </w:r>
    <w:r>
      <w:rPr>
        <w:rFonts w:ascii="Verdana Bold" w:eastAsia="Verdana Bold" w:hAnsi="Verdana Bold" w:cs="Verdana Bold"/>
        <w:sz w:val="16"/>
        <w:szCs w:val="16"/>
      </w:rPr>
      <w:instrText xml:space="preserve"> PAGE </w:instrText>
    </w:r>
    <w:r>
      <w:rPr>
        <w:rFonts w:ascii="Verdana Bold" w:eastAsia="Verdana Bold" w:hAnsi="Verdana Bold" w:cs="Verdana Bold"/>
        <w:sz w:val="16"/>
        <w:szCs w:val="16"/>
      </w:rPr>
      <w:fldChar w:fldCharType="separate"/>
    </w:r>
    <w:r w:rsidR="00ED5DDF">
      <w:rPr>
        <w:rFonts w:ascii="Verdana Bold" w:eastAsia="Verdana Bold" w:hAnsi="Verdana Bold" w:cs="Verdana Bold"/>
        <w:noProof/>
        <w:sz w:val="16"/>
        <w:szCs w:val="16"/>
      </w:rPr>
      <w:t>1</w:t>
    </w:r>
    <w:r>
      <w:rPr>
        <w:rFonts w:ascii="Verdana Bold" w:eastAsia="Verdana Bold" w:hAnsi="Verdana Bold" w:cs="Verdana Bold"/>
        <w:sz w:val="16"/>
        <w:szCs w:val="16"/>
      </w:rPr>
      <w:fldChar w:fldCharType="end"/>
    </w:r>
    <w:r>
      <w:rPr>
        <w:rFonts w:ascii="Verdana Bold"/>
        <w:sz w:val="16"/>
        <w:szCs w:val="16"/>
      </w:rPr>
      <w:t xml:space="preserve"> von </w:t>
    </w:r>
    <w:r>
      <w:rPr>
        <w:rFonts w:ascii="Verdana Bold" w:eastAsia="Verdana Bold" w:hAnsi="Verdana Bold" w:cs="Verdana Bold"/>
        <w:sz w:val="16"/>
        <w:szCs w:val="16"/>
      </w:rPr>
      <w:fldChar w:fldCharType="begin"/>
    </w:r>
    <w:r>
      <w:rPr>
        <w:rFonts w:ascii="Verdana Bold" w:eastAsia="Verdana Bold" w:hAnsi="Verdana Bold" w:cs="Verdana Bold"/>
        <w:sz w:val="16"/>
        <w:szCs w:val="16"/>
      </w:rPr>
      <w:instrText xml:space="preserve"> NUMPAGES </w:instrText>
    </w:r>
    <w:r>
      <w:rPr>
        <w:rFonts w:ascii="Verdana Bold" w:eastAsia="Verdana Bold" w:hAnsi="Verdana Bold" w:cs="Verdana Bold"/>
        <w:sz w:val="16"/>
        <w:szCs w:val="16"/>
      </w:rPr>
      <w:fldChar w:fldCharType="separate"/>
    </w:r>
    <w:r w:rsidR="00ED5DDF">
      <w:rPr>
        <w:rFonts w:ascii="Verdana Bold" w:eastAsia="Verdana Bold" w:hAnsi="Verdana Bold" w:cs="Verdana Bold"/>
        <w:noProof/>
        <w:sz w:val="16"/>
        <w:szCs w:val="16"/>
      </w:rPr>
      <w:t>3</w:t>
    </w:r>
    <w:r>
      <w:rPr>
        <w:rFonts w:ascii="Verdana Bold" w:eastAsia="Verdana Bold" w:hAnsi="Verdana Bold" w:cs="Verdana Bol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C3" w:rsidRDefault="001766C3">
      <w:pPr>
        <w:spacing w:before="0"/>
      </w:pPr>
      <w:r>
        <w:separator/>
      </w:r>
    </w:p>
  </w:footnote>
  <w:footnote w:type="continuationSeparator" w:id="0">
    <w:p w:rsidR="001766C3" w:rsidRDefault="001766C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77455"/>
    <w:rsid w:val="00004FBB"/>
    <w:rsid w:val="00050005"/>
    <w:rsid w:val="001766C3"/>
    <w:rsid w:val="002C5C99"/>
    <w:rsid w:val="00352518"/>
    <w:rsid w:val="003A5E62"/>
    <w:rsid w:val="00425BB0"/>
    <w:rsid w:val="00577455"/>
    <w:rsid w:val="00597971"/>
    <w:rsid w:val="006C6BF8"/>
    <w:rsid w:val="007E2169"/>
    <w:rsid w:val="007F1AD2"/>
    <w:rsid w:val="0088694D"/>
    <w:rsid w:val="008F7435"/>
    <w:rsid w:val="00921E89"/>
    <w:rsid w:val="00AF3ADE"/>
    <w:rsid w:val="00C84264"/>
    <w:rsid w:val="00D31C95"/>
    <w:rsid w:val="00E262B8"/>
    <w:rsid w:val="00E410E2"/>
    <w:rsid w:val="00EC5DC3"/>
    <w:rsid w:val="00ED5DDF"/>
    <w:rsid w:val="00F10238"/>
    <w:rsid w:val="00F54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before="60"/>
      <w:jc w:val="center"/>
    </w:pPr>
    <w:rPr>
      <w:rFonts w:ascii="Verdana Bold" w:eastAsia="Verdana Bold" w:hAnsi="Verdana Bold" w:cs="Verdana Bold"/>
      <w:color w:val="929292"/>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Kopf-undFusszeilen">
    <w:name w:val="Kopf- und Fusszeilen"/>
    <w:pPr>
      <w:tabs>
        <w:tab w:val="right" w:pos="9632"/>
      </w:tabs>
    </w:pPr>
    <w:rPr>
      <w:rFonts w:ascii="Helvetica" w:eastAsia="Helvetica" w:hAnsi="Helvetica" w:cs="Helvetica"/>
      <w:color w:val="000000"/>
    </w:rPr>
  </w:style>
  <w:style w:type="character" w:customStyle="1" w:styleId="Link">
    <w:name w:val="Link"/>
    <w:rPr>
      <w:u w:val="single"/>
    </w:rPr>
  </w:style>
  <w:style w:type="character" w:customStyle="1" w:styleId="Hyperlink0">
    <w:name w:val="Hyperlink.0"/>
    <w:basedOn w:val="Link"/>
    <w:rPr>
      <w:color w:val="011A98"/>
      <w:u w:val="single"/>
    </w:rPr>
  </w:style>
  <w:style w:type="paragraph" w:styleId="Kopfzeile">
    <w:name w:val="header"/>
    <w:basedOn w:val="Standard"/>
    <w:link w:val="KopfzeileZchn"/>
    <w:uiPriority w:val="99"/>
    <w:unhideWhenUsed/>
    <w:rsid w:val="003A5E62"/>
    <w:pPr>
      <w:tabs>
        <w:tab w:val="center" w:pos="4536"/>
        <w:tab w:val="right" w:pos="9072"/>
      </w:tabs>
      <w:spacing w:before="0"/>
    </w:pPr>
  </w:style>
  <w:style w:type="character" w:customStyle="1" w:styleId="KopfzeileZchn">
    <w:name w:val="Kopfzeile Zchn"/>
    <w:basedOn w:val="Absatz-Standardschriftart"/>
    <w:link w:val="Kopfzeile"/>
    <w:uiPriority w:val="99"/>
    <w:rsid w:val="003A5E62"/>
    <w:rPr>
      <w:rFonts w:ascii="Verdana Bold" w:eastAsia="Verdana Bold" w:hAnsi="Verdana Bold" w:cs="Verdana Bold"/>
      <w:color w:val="929292"/>
      <w:sz w:val="16"/>
      <w:szCs w:val="16"/>
    </w:rPr>
  </w:style>
  <w:style w:type="paragraph" w:styleId="Fuzeile">
    <w:name w:val="footer"/>
    <w:basedOn w:val="Standard"/>
    <w:link w:val="FuzeileZchn"/>
    <w:uiPriority w:val="99"/>
    <w:unhideWhenUsed/>
    <w:rsid w:val="003A5E62"/>
    <w:pPr>
      <w:tabs>
        <w:tab w:val="center" w:pos="4536"/>
        <w:tab w:val="right" w:pos="9072"/>
      </w:tabs>
      <w:spacing w:before="0"/>
    </w:pPr>
  </w:style>
  <w:style w:type="character" w:customStyle="1" w:styleId="FuzeileZchn">
    <w:name w:val="Fußzeile Zchn"/>
    <w:basedOn w:val="Absatz-Standardschriftart"/>
    <w:link w:val="Fuzeile"/>
    <w:uiPriority w:val="99"/>
    <w:rsid w:val="003A5E62"/>
    <w:rPr>
      <w:rFonts w:ascii="Verdana Bold" w:eastAsia="Verdana Bold" w:hAnsi="Verdana Bold" w:cs="Verdana Bold"/>
      <w:color w:val="929292"/>
      <w:sz w:val="16"/>
      <w:szCs w:val="16"/>
    </w:rPr>
  </w:style>
  <w:style w:type="paragraph" w:styleId="Sprechblasentext">
    <w:name w:val="Balloon Text"/>
    <w:basedOn w:val="Standard"/>
    <w:link w:val="SprechblasentextZchn"/>
    <w:uiPriority w:val="99"/>
    <w:semiHidden/>
    <w:unhideWhenUsed/>
    <w:rsid w:val="007F1AD2"/>
    <w:pPr>
      <w:spacing w:before="0"/>
    </w:pPr>
    <w:rPr>
      <w:rFonts w:ascii="Tahoma" w:hAnsi="Tahoma" w:cs="Tahoma"/>
    </w:rPr>
  </w:style>
  <w:style w:type="character" w:customStyle="1" w:styleId="SprechblasentextZchn">
    <w:name w:val="Sprechblasentext Zchn"/>
    <w:basedOn w:val="Absatz-Standardschriftart"/>
    <w:link w:val="Sprechblasentext"/>
    <w:uiPriority w:val="99"/>
    <w:semiHidden/>
    <w:rsid w:val="007F1AD2"/>
    <w:rPr>
      <w:rFonts w:ascii="Tahoma" w:eastAsia="Verdana Bold" w:hAnsi="Tahoma" w:cs="Tahoma"/>
      <w:color w:val="92929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before="60"/>
      <w:jc w:val="center"/>
    </w:pPr>
    <w:rPr>
      <w:rFonts w:ascii="Verdana Bold" w:eastAsia="Verdana Bold" w:hAnsi="Verdana Bold" w:cs="Verdana Bold"/>
      <w:color w:val="929292"/>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Kopf-undFusszeilen">
    <w:name w:val="Kopf- und Fusszeilen"/>
    <w:pPr>
      <w:tabs>
        <w:tab w:val="right" w:pos="9632"/>
      </w:tabs>
    </w:pPr>
    <w:rPr>
      <w:rFonts w:ascii="Helvetica" w:eastAsia="Helvetica" w:hAnsi="Helvetica" w:cs="Helvetica"/>
      <w:color w:val="000000"/>
    </w:rPr>
  </w:style>
  <w:style w:type="character" w:customStyle="1" w:styleId="Link">
    <w:name w:val="Link"/>
    <w:rPr>
      <w:u w:val="single"/>
    </w:rPr>
  </w:style>
  <w:style w:type="character" w:customStyle="1" w:styleId="Hyperlink0">
    <w:name w:val="Hyperlink.0"/>
    <w:basedOn w:val="Link"/>
    <w:rPr>
      <w:color w:val="011A98"/>
      <w:u w:val="single"/>
    </w:rPr>
  </w:style>
  <w:style w:type="paragraph" w:styleId="Kopfzeile">
    <w:name w:val="header"/>
    <w:basedOn w:val="Standard"/>
    <w:link w:val="KopfzeileZchn"/>
    <w:uiPriority w:val="99"/>
    <w:unhideWhenUsed/>
    <w:rsid w:val="003A5E62"/>
    <w:pPr>
      <w:tabs>
        <w:tab w:val="center" w:pos="4536"/>
        <w:tab w:val="right" w:pos="9072"/>
      </w:tabs>
      <w:spacing w:before="0"/>
    </w:pPr>
  </w:style>
  <w:style w:type="character" w:customStyle="1" w:styleId="KopfzeileZchn">
    <w:name w:val="Kopfzeile Zchn"/>
    <w:basedOn w:val="Absatz-Standardschriftart"/>
    <w:link w:val="Kopfzeile"/>
    <w:uiPriority w:val="99"/>
    <w:rsid w:val="003A5E62"/>
    <w:rPr>
      <w:rFonts w:ascii="Verdana Bold" w:eastAsia="Verdana Bold" w:hAnsi="Verdana Bold" w:cs="Verdana Bold"/>
      <w:color w:val="929292"/>
      <w:sz w:val="16"/>
      <w:szCs w:val="16"/>
    </w:rPr>
  </w:style>
  <w:style w:type="paragraph" w:styleId="Fuzeile">
    <w:name w:val="footer"/>
    <w:basedOn w:val="Standard"/>
    <w:link w:val="FuzeileZchn"/>
    <w:uiPriority w:val="99"/>
    <w:unhideWhenUsed/>
    <w:rsid w:val="003A5E62"/>
    <w:pPr>
      <w:tabs>
        <w:tab w:val="center" w:pos="4536"/>
        <w:tab w:val="right" w:pos="9072"/>
      </w:tabs>
      <w:spacing w:before="0"/>
    </w:pPr>
  </w:style>
  <w:style w:type="character" w:customStyle="1" w:styleId="FuzeileZchn">
    <w:name w:val="Fußzeile Zchn"/>
    <w:basedOn w:val="Absatz-Standardschriftart"/>
    <w:link w:val="Fuzeile"/>
    <w:uiPriority w:val="99"/>
    <w:rsid w:val="003A5E62"/>
    <w:rPr>
      <w:rFonts w:ascii="Verdana Bold" w:eastAsia="Verdana Bold" w:hAnsi="Verdana Bold" w:cs="Verdana Bold"/>
      <w:color w:val="929292"/>
      <w:sz w:val="16"/>
      <w:szCs w:val="16"/>
    </w:rPr>
  </w:style>
  <w:style w:type="paragraph" w:styleId="Sprechblasentext">
    <w:name w:val="Balloon Text"/>
    <w:basedOn w:val="Standard"/>
    <w:link w:val="SprechblasentextZchn"/>
    <w:uiPriority w:val="99"/>
    <w:semiHidden/>
    <w:unhideWhenUsed/>
    <w:rsid w:val="007F1AD2"/>
    <w:pPr>
      <w:spacing w:before="0"/>
    </w:pPr>
    <w:rPr>
      <w:rFonts w:ascii="Tahoma" w:hAnsi="Tahoma" w:cs="Tahoma"/>
    </w:rPr>
  </w:style>
  <w:style w:type="character" w:customStyle="1" w:styleId="SprechblasentextZchn">
    <w:name w:val="Sprechblasentext Zchn"/>
    <w:basedOn w:val="Absatz-Standardschriftart"/>
    <w:link w:val="Sprechblasentext"/>
    <w:uiPriority w:val="99"/>
    <w:semiHidden/>
    <w:rsid w:val="007F1AD2"/>
    <w:rPr>
      <w:rFonts w:ascii="Tahoma" w:eastAsia="Verdana Bold" w:hAnsi="Tahoma" w:cs="Tahoma"/>
      <w:color w:val="92929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J-light-sound.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Lawitzki</dc:creator>
  <cp:lastModifiedBy>Lawitzki</cp:lastModifiedBy>
  <cp:revision>3</cp:revision>
  <cp:lastPrinted>2015-03-11T13:22:00Z</cp:lastPrinted>
  <dcterms:created xsi:type="dcterms:W3CDTF">2015-03-15T21:58:00Z</dcterms:created>
  <dcterms:modified xsi:type="dcterms:W3CDTF">2015-05-11T19:36:00Z</dcterms:modified>
</cp:coreProperties>
</file>